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66"/>
        <w:gridCol w:w="2265"/>
        <w:gridCol w:w="2265"/>
        <w:gridCol w:w="2264"/>
      </w:tblGrid>
      <w:tr w:rsidR="00070E8F" w14:paraId="280D4412" w14:textId="77777777" w:rsidTr="002E4F10">
        <w:trPr>
          <w:jc w:val="center"/>
        </w:trPr>
        <w:tc>
          <w:tcPr>
            <w:tcW w:w="9060" w:type="dxa"/>
            <w:gridSpan w:val="4"/>
            <w:tcBorders>
              <w:top w:val="nil"/>
              <w:left w:val="nil"/>
              <w:bottom w:val="nil"/>
              <w:right w:val="nil"/>
            </w:tcBorders>
            <w:tcMar>
              <w:top w:w="0" w:type="dxa"/>
              <w:left w:w="108" w:type="dxa"/>
              <w:bottom w:w="0" w:type="dxa"/>
              <w:right w:w="108" w:type="dxa"/>
            </w:tcMar>
          </w:tcPr>
          <w:p w14:paraId="1516D59A" w14:textId="466C904E" w:rsidR="00070E8F" w:rsidRDefault="00070E8F" w:rsidP="00E979B5">
            <w:pPr>
              <w:pStyle w:val="Standard"/>
              <w:spacing w:after="0" w:line="240" w:lineRule="auto"/>
              <w:jc w:val="center"/>
            </w:pPr>
          </w:p>
        </w:tc>
      </w:tr>
      <w:tr w:rsidR="00070E8F" w14:paraId="74345110" w14:textId="77777777" w:rsidTr="002E4F10">
        <w:trPr>
          <w:trHeight w:val="2083"/>
          <w:jc w:val="center"/>
        </w:trPr>
        <w:tc>
          <w:tcPr>
            <w:tcW w:w="2266" w:type="dxa"/>
            <w:tcBorders>
              <w:top w:val="nil"/>
              <w:left w:val="nil"/>
              <w:bottom w:val="nil"/>
              <w:right w:val="nil"/>
            </w:tcBorders>
            <w:tcMar>
              <w:top w:w="0" w:type="dxa"/>
              <w:left w:w="108" w:type="dxa"/>
              <w:bottom w:w="0" w:type="dxa"/>
              <w:right w:w="108" w:type="dxa"/>
            </w:tcMar>
          </w:tcPr>
          <w:p w14:paraId="3626DF78" w14:textId="68AABC3F" w:rsidR="002E4F10" w:rsidRPr="002E4F10" w:rsidRDefault="002E4F10" w:rsidP="002E4F10">
            <w:pPr>
              <w:pStyle w:val="Standard"/>
              <w:spacing w:after="0"/>
              <w:jc w:val="center"/>
              <w:rPr>
                <w:noProof/>
                <w:lang w:eastAsia="pl-PL"/>
              </w:rPr>
            </w:pPr>
            <w:r w:rsidRPr="002E4F10">
              <w:rPr>
                <w:noProof/>
                <w:lang w:eastAsia="pl-PL"/>
              </w:rPr>
              <w:drawing>
                <wp:inline distT="0" distB="0" distL="0" distR="0" wp14:anchorId="4E588D05" wp14:editId="72DE19B9">
                  <wp:extent cx="1234440" cy="1272540"/>
                  <wp:effectExtent l="0" t="0" r="3810" b="3810"/>
                  <wp:docPr id="17719119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5171" b="2244"/>
                          <a:stretch>
                            <a:fillRect/>
                          </a:stretch>
                        </pic:blipFill>
                        <pic:spPr bwMode="auto">
                          <a:xfrm>
                            <a:off x="0" y="0"/>
                            <a:ext cx="1234440" cy="1272540"/>
                          </a:xfrm>
                          <a:prstGeom prst="rect">
                            <a:avLst/>
                          </a:prstGeom>
                          <a:noFill/>
                          <a:ln>
                            <a:noFill/>
                          </a:ln>
                          <a:extLst>
                            <a:ext uri="{53640926-AAD7-44D8-BBD7-CCE9431645EC}">
                              <a14:shadowObscured xmlns:a14="http://schemas.microsoft.com/office/drawing/2010/main"/>
                            </a:ext>
                          </a:extLst>
                        </pic:spPr>
                      </pic:pic>
                    </a:graphicData>
                  </a:graphic>
                </wp:inline>
              </w:drawing>
            </w:r>
          </w:p>
          <w:p w14:paraId="4D0C4F7B" w14:textId="5FEF9976" w:rsidR="00070E8F" w:rsidRDefault="00070E8F" w:rsidP="00E979B5">
            <w:pPr>
              <w:pStyle w:val="Standard"/>
              <w:spacing w:after="0" w:line="240" w:lineRule="auto"/>
              <w:jc w:val="center"/>
              <w:rPr>
                <w:noProof/>
                <w:lang w:eastAsia="pl-PL"/>
              </w:rPr>
            </w:pPr>
          </w:p>
          <w:p w14:paraId="2FFC7E8E" w14:textId="77777777" w:rsidR="00070E8F" w:rsidRDefault="00070E8F" w:rsidP="00E979B5">
            <w:pPr>
              <w:pStyle w:val="Standard"/>
              <w:spacing w:after="0" w:line="240" w:lineRule="auto"/>
              <w:jc w:val="center"/>
              <w:rPr>
                <w:noProof/>
                <w:lang w:eastAsia="pl-PL"/>
              </w:rPr>
            </w:pPr>
          </w:p>
        </w:tc>
        <w:tc>
          <w:tcPr>
            <w:tcW w:w="2265" w:type="dxa"/>
            <w:tcBorders>
              <w:top w:val="nil"/>
              <w:left w:val="nil"/>
              <w:bottom w:val="nil"/>
              <w:right w:val="nil"/>
            </w:tcBorders>
            <w:tcMar>
              <w:top w:w="0" w:type="dxa"/>
              <w:left w:w="108" w:type="dxa"/>
              <w:bottom w:w="0" w:type="dxa"/>
              <w:right w:w="108" w:type="dxa"/>
            </w:tcMar>
          </w:tcPr>
          <w:p w14:paraId="7FD075CF" w14:textId="5C6407EF" w:rsidR="002E4F10" w:rsidRPr="002E4F10" w:rsidRDefault="002E4F10" w:rsidP="002E4F10">
            <w:pPr>
              <w:pStyle w:val="Standard"/>
              <w:spacing w:after="0"/>
              <w:jc w:val="center"/>
              <w:rPr>
                <w:noProof/>
                <w:lang w:eastAsia="pl-PL"/>
              </w:rPr>
            </w:pPr>
            <w:r w:rsidRPr="002E4F10">
              <w:rPr>
                <w:noProof/>
                <w:lang w:eastAsia="pl-PL"/>
              </w:rPr>
              <w:drawing>
                <wp:inline distT="0" distB="0" distL="0" distR="0" wp14:anchorId="73362904" wp14:editId="1D341A35">
                  <wp:extent cx="1301115" cy="1301115"/>
                  <wp:effectExtent l="0" t="0" r="0" b="0"/>
                  <wp:docPr id="201098434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115" cy="1301115"/>
                          </a:xfrm>
                          <a:prstGeom prst="rect">
                            <a:avLst/>
                          </a:prstGeom>
                          <a:noFill/>
                          <a:ln>
                            <a:noFill/>
                          </a:ln>
                        </pic:spPr>
                      </pic:pic>
                    </a:graphicData>
                  </a:graphic>
                </wp:inline>
              </w:drawing>
            </w:r>
          </w:p>
          <w:p w14:paraId="048FE542" w14:textId="490A83DF" w:rsidR="00070E8F" w:rsidRDefault="00070E8F" w:rsidP="00E979B5">
            <w:pPr>
              <w:pStyle w:val="Standard"/>
              <w:spacing w:after="0" w:line="240" w:lineRule="auto"/>
              <w:jc w:val="center"/>
              <w:rPr>
                <w:noProof/>
                <w:lang w:eastAsia="pl-PL"/>
              </w:rPr>
            </w:pPr>
          </w:p>
        </w:tc>
        <w:tc>
          <w:tcPr>
            <w:tcW w:w="2265" w:type="dxa"/>
            <w:tcBorders>
              <w:top w:val="nil"/>
              <w:left w:val="nil"/>
              <w:bottom w:val="nil"/>
              <w:right w:val="nil"/>
            </w:tcBorders>
            <w:tcMar>
              <w:top w:w="0" w:type="dxa"/>
              <w:left w:w="108" w:type="dxa"/>
              <w:bottom w:w="0" w:type="dxa"/>
              <w:right w:w="108" w:type="dxa"/>
            </w:tcMar>
          </w:tcPr>
          <w:p w14:paraId="25BB3198" w14:textId="4C093038" w:rsidR="002E4F10" w:rsidRPr="002E4F10" w:rsidRDefault="002E4F10" w:rsidP="002E4F10">
            <w:pPr>
              <w:pStyle w:val="Standard"/>
              <w:spacing w:after="0"/>
              <w:jc w:val="center"/>
              <w:rPr>
                <w:noProof/>
                <w:lang w:eastAsia="pl-PL"/>
              </w:rPr>
            </w:pPr>
            <w:r w:rsidRPr="002E4F10">
              <w:rPr>
                <w:noProof/>
                <w:lang w:eastAsia="pl-PL"/>
              </w:rPr>
              <w:drawing>
                <wp:inline distT="0" distB="0" distL="0" distR="0" wp14:anchorId="7F6A2284" wp14:editId="7F1D2C29">
                  <wp:extent cx="1301115" cy="1301115"/>
                  <wp:effectExtent l="0" t="0" r="0" b="0"/>
                  <wp:docPr id="183979729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115" cy="1301115"/>
                          </a:xfrm>
                          <a:prstGeom prst="rect">
                            <a:avLst/>
                          </a:prstGeom>
                          <a:noFill/>
                          <a:ln>
                            <a:noFill/>
                          </a:ln>
                        </pic:spPr>
                      </pic:pic>
                    </a:graphicData>
                  </a:graphic>
                </wp:inline>
              </w:drawing>
            </w:r>
          </w:p>
          <w:p w14:paraId="1F5AC186" w14:textId="3BADBABE" w:rsidR="00070E8F" w:rsidRDefault="00070E8F" w:rsidP="00E979B5">
            <w:pPr>
              <w:pStyle w:val="Standard"/>
              <w:spacing w:after="0" w:line="240" w:lineRule="auto"/>
              <w:jc w:val="center"/>
              <w:rPr>
                <w:noProof/>
                <w:lang w:eastAsia="pl-PL"/>
              </w:rPr>
            </w:pPr>
          </w:p>
        </w:tc>
        <w:tc>
          <w:tcPr>
            <w:tcW w:w="2264" w:type="dxa"/>
            <w:tcBorders>
              <w:top w:val="nil"/>
              <w:left w:val="nil"/>
              <w:bottom w:val="nil"/>
              <w:right w:val="nil"/>
            </w:tcBorders>
            <w:tcMar>
              <w:top w:w="0" w:type="dxa"/>
              <w:left w:w="108" w:type="dxa"/>
              <w:bottom w:w="0" w:type="dxa"/>
              <w:right w:w="108" w:type="dxa"/>
            </w:tcMar>
          </w:tcPr>
          <w:p w14:paraId="1465AFD3" w14:textId="65EDB843" w:rsidR="002E4F10" w:rsidRPr="002E4F10" w:rsidRDefault="002E4F10" w:rsidP="002E4F10">
            <w:pPr>
              <w:pStyle w:val="Standard"/>
              <w:spacing w:after="0"/>
              <w:jc w:val="center"/>
              <w:rPr>
                <w:noProof/>
                <w:lang w:eastAsia="pl-PL"/>
              </w:rPr>
            </w:pPr>
            <w:r w:rsidRPr="002E4F10">
              <w:rPr>
                <w:noProof/>
                <w:lang w:eastAsia="pl-PL"/>
              </w:rPr>
              <w:drawing>
                <wp:inline distT="0" distB="0" distL="0" distR="0" wp14:anchorId="5FD54930" wp14:editId="746C704D">
                  <wp:extent cx="1300480" cy="1300480"/>
                  <wp:effectExtent l="0" t="0" r="0" b="0"/>
                  <wp:docPr id="3320200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14:paraId="77BEF7C6" w14:textId="771125ED" w:rsidR="00070E8F" w:rsidRDefault="00070E8F" w:rsidP="00E979B5">
            <w:pPr>
              <w:pStyle w:val="Standard"/>
              <w:spacing w:after="0" w:line="240" w:lineRule="auto"/>
              <w:jc w:val="center"/>
              <w:rPr>
                <w:noProof/>
                <w:lang w:eastAsia="pl-PL"/>
              </w:rPr>
            </w:pPr>
          </w:p>
        </w:tc>
      </w:tr>
    </w:tbl>
    <w:p w14:paraId="0FAC3208" w14:textId="77777777" w:rsidR="00110939" w:rsidRDefault="00110939">
      <w:pPr>
        <w:pStyle w:val="Bezodstpw"/>
      </w:pPr>
    </w:p>
    <w:p w14:paraId="79C9244A" w14:textId="433367C3" w:rsidR="00090A08" w:rsidRDefault="00090A08" w:rsidP="00090A08">
      <w:pPr>
        <w:spacing w:line="360" w:lineRule="auto"/>
        <w:jc w:val="center"/>
        <w:outlineLvl w:val="0"/>
        <w:rPr>
          <w:sz w:val="24"/>
          <w:szCs w:val="24"/>
        </w:rPr>
      </w:pPr>
      <w:r>
        <w:rPr>
          <w:rFonts w:ascii="Arial" w:hAnsi="Arial" w:cs="Arial"/>
          <w:b/>
          <w:sz w:val="24"/>
          <w:szCs w:val="24"/>
        </w:rPr>
        <w:t>WIELKI MARATON CZYTELNICZY 202</w:t>
      </w:r>
      <w:r w:rsidR="003627A1">
        <w:rPr>
          <w:rFonts w:ascii="Arial" w:hAnsi="Arial" w:cs="Arial"/>
          <w:b/>
          <w:sz w:val="24"/>
          <w:szCs w:val="24"/>
        </w:rPr>
        <w:t>5</w:t>
      </w:r>
      <w:r>
        <w:rPr>
          <w:rFonts w:ascii="Arial" w:hAnsi="Arial" w:cs="Arial"/>
          <w:b/>
          <w:sz w:val="24"/>
          <w:szCs w:val="24"/>
        </w:rPr>
        <w:t>/202</w:t>
      </w:r>
      <w:r w:rsidR="003627A1">
        <w:rPr>
          <w:rFonts w:ascii="Arial" w:hAnsi="Arial" w:cs="Arial"/>
          <w:b/>
          <w:sz w:val="24"/>
          <w:szCs w:val="24"/>
        </w:rPr>
        <w:t>6</w:t>
      </w:r>
    </w:p>
    <w:p w14:paraId="34823341" w14:textId="77777777" w:rsidR="00090A08" w:rsidRPr="00D03E94" w:rsidRDefault="00090A08" w:rsidP="00090A08">
      <w:pPr>
        <w:pStyle w:val="Bezodstpw"/>
        <w:jc w:val="center"/>
        <w:rPr>
          <w:rFonts w:ascii="Arial" w:hAnsi="Arial" w:cs="Arial"/>
          <w:b/>
        </w:rPr>
      </w:pPr>
      <w:r w:rsidRPr="00D03E94">
        <w:rPr>
          <w:rFonts w:ascii="Arial" w:hAnsi="Arial" w:cs="Arial"/>
          <w:b/>
        </w:rPr>
        <w:t>Ogólnopolski konkurs dla uczniów szkół podstawowych i średnich</w:t>
      </w:r>
    </w:p>
    <w:p w14:paraId="01F50E92" w14:textId="77777777" w:rsidR="00090A08" w:rsidRDefault="00090A08" w:rsidP="00090A08">
      <w:pPr>
        <w:pStyle w:val="Bezodstpw"/>
        <w:jc w:val="center"/>
      </w:pPr>
    </w:p>
    <w:p w14:paraId="01016923" w14:textId="77777777" w:rsidR="00090A08" w:rsidRDefault="00090A08" w:rsidP="00090A08">
      <w:pPr>
        <w:pStyle w:val="Tekstwstpniesformatowany"/>
        <w:spacing w:line="360" w:lineRule="auto"/>
        <w:jc w:val="center"/>
        <w:rPr>
          <w:rFonts w:ascii="Arial" w:hAnsi="Arial" w:cs="Arial"/>
          <w:b/>
          <w:sz w:val="16"/>
          <w:szCs w:val="16"/>
        </w:rPr>
      </w:pPr>
      <w:r w:rsidRPr="00E46E89">
        <w:rPr>
          <w:rFonts w:ascii="Arial" w:hAnsi="Arial" w:cs="Arial"/>
          <w:b/>
          <w:sz w:val="28"/>
          <w:szCs w:val="28"/>
        </w:rPr>
        <w:t>REGULAMIN</w:t>
      </w:r>
    </w:p>
    <w:p w14:paraId="2E2B1FE2" w14:textId="77777777" w:rsidR="00090A08" w:rsidRDefault="00090A08" w:rsidP="00090A08">
      <w:pPr>
        <w:pStyle w:val="Tekstwstpniesformatowany"/>
        <w:spacing w:line="360" w:lineRule="auto"/>
        <w:jc w:val="center"/>
        <w:rPr>
          <w:rFonts w:ascii="Arial" w:hAnsi="Arial" w:cs="Arial"/>
          <w:b/>
          <w:sz w:val="16"/>
          <w:szCs w:val="16"/>
        </w:rPr>
      </w:pPr>
    </w:p>
    <w:p w14:paraId="314ADA7B" w14:textId="77777777" w:rsidR="001405F9" w:rsidRPr="0047134E" w:rsidRDefault="001405F9" w:rsidP="00090A08">
      <w:pPr>
        <w:pStyle w:val="Tekstwstpniesformatowany"/>
        <w:spacing w:line="360" w:lineRule="auto"/>
        <w:jc w:val="center"/>
        <w:rPr>
          <w:rFonts w:ascii="Arial" w:hAnsi="Arial" w:cs="Arial"/>
          <w:b/>
          <w:sz w:val="16"/>
          <w:szCs w:val="16"/>
        </w:rPr>
      </w:pPr>
    </w:p>
    <w:p w14:paraId="17235E03" w14:textId="77777777" w:rsidR="002C6640" w:rsidRDefault="002C6640" w:rsidP="002C6640">
      <w:pPr>
        <w:spacing w:line="360" w:lineRule="auto"/>
        <w:jc w:val="center"/>
        <w:outlineLvl w:val="0"/>
        <w:rPr>
          <w:rFonts w:ascii="Arial" w:hAnsi="Arial" w:cs="Arial"/>
        </w:rPr>
      </w:pPr>
      <w:r w:rsidRPr="002C6640">
        <w:rPr>
          <w:rFonts w:ascii="Arial" w:hAnsi="Arial" w:cs="Arial"/>
          <w:b/>
          <w:bCs/>
        </w:rPr>
        <w:t>§ 1</w:t>
      </w:r>
      <w:r>
        <w:rPr>
          <w:rFonts w:ascii="Arial" w:hAnsi="Arial" w:cs="Arial"/>
        </w:rPr>
        <w:t xml:space="preserve"> </w:t>
      </w:r>
    </w:p>
    <w:p w14:paraId="286BF8B3" w14:textId="77777777" w:rsidR="002C6640" w:rsidRPr="00705AD9" w:rsidRDefault="002C6640" w:rsidP="00705AD9">
      <w:pPr>
        <w:pStyle w:val="Bezodstpw"/>
        <w:spacing w:line="276" w:lineRule="auto"/>
        <w:jc w:val="both"/>
        <w:rPr>
          <w:rFonts w:ascii="Arial" w:hAnsi="Arial" w:cs="Arial"/>
          <w:b/>
        </w:rPr>
      </w:pPr>
      <w:r w:rsidRPr="00705AD9">
        <w:rPr>
          <w:rFonts w:ascii="Arial" w:hAnsi="Arial" w:cs="Arial"/>
          <w:b/>
        </w:rPr>
        <w:t>W</w:t>
      </w:r>
      <w:r w:rsidR="00090A08" w:rsidRPr="00705AD9">
        <w:rPr>
          <w:rFonts w:ascii="Arial" w:hAnsi="Arial" w:cs="Arial"/>
          <w:b/>
        </w:rPr>
        <w:t>stęp</w:t>
      </w:r>
      <w:r w:rsidRPr="00705AD9">
        <w:rPr>
          <w:rFonts w:ascii="Arial" w:hAnsi="Arial" w:cs="Arial"/>
          <w:b/>
        </w:rPr>
        <w:t xml:space="preserve">: </w:t>
      </w:r>
    </w:p>
    <w:p w14:paraId="27AA09D6" w14:textId="77777777" w:rsidR="00705AD9" w:rsidRDefault="00090A08" w:rsidP="00705AD9">
      <w:pPr>
        <w:pStyle w:val="Bezodstpw"/>
        <w:spacing w:line="276" w:lineRule="auto"/>
        <w:jc w:val="both"/>
        <w:rPr>
          <w:rFonts w:ascii="Arial" w:hAnsi="Arial" w:cs="Arial"/>
        </w:rPr>
      </w:pPr>
      <w:r w:rsidRPr="005F7340">
        <w:rPr>
          <w:rFonts w:ascii="Arial" w:hAnsi="Arial" w:cs="Arial"/>
        </w:rPr>
        <w:t>Autorkami</w:t>
      </w:r>
      <w:r w:rsidRPr="00944536">
        <w:rPr>
          <w:rFonts w:ascii="Arial" w:hAnsi="Arial" w:cs="Arial"/>
          <w:color w:val="0070C0"/>
        </w:rPr>
        <w:t xml:space="preserve"> </w:t>
      </w:r>
      <w:r w:rsidRPr="00944536">
        <w:rPr>
          <w:rFonts w:ascii="Arial" w:hAnsi="Arial" w:cs="Arial"/>
        </w:rPr>
        <w:t>Wielkiego Maratonu Czytelniczego, który został zainicjowany we wrześniu 2009 roku</w:t>
      </w:r>
      <w:r w:rsidR="002C6640" w:rsidRPr="00944536">
        <w:rPr>
          <w:rFonts w:ascii="Arial" w:hAnsi="Arial" w:cs="Arial"/>
        </w:rPr>
        <w:t>,</w:t>
      </w:r>
      <w:r w:rsidRPr="00944536">
        <w:rPr>
          <w:rFonts w:ascii="Arial" w:hAnsi="Arial" w:cs="Arial"/>
        </w:rPr>
        <w:t xml:space="preserve"> są panie: Agata Markiewicz-</w:t>
      </w:r>
      <w:proofErr w:type="spellStart"/>
      <w:r w:rsidRPr="00944536">
        <w:rPr>
          <w:rFonts w:ascii="Arial" w:hAnsi="Arial" w:cs="Arial"/>
        </w:rPr>
        <w:t>Babło</w:t>
      </w:r>
      <w:proofErr w:type="spellEnd"/>
      <w:r w:rsidRPr="00944536">
        <w:rPr>
          <w:rFonts w:ascii="Arial" w:hAnsi="Arial" w:cs="Arial"/>
        </w:rPr>
        <w:t xml:space="preserve">, Małgorzata </w:t>
      </w:r>
      <w:proofErr w:type="spellStart"/>
      <w:r w:rsidRPr="00944536">
        <w:rPr>
          <w:rFonts w:ascii="Arial" w:hAnsi="Arial" w:cs="Arial"/>
        </w:rPr>
        <w:t>Niechwiedowicz</w:t>
      </w:r>
      <w:proofErr w:type="spellEnd"/>
      <w:r w:rsidRPr="00944536">
        <w:rPr>
          <w:rFonts w:ascii="Arial" w:hAnsi="Arial" w:cs="Arial"/>
        </w:rPr>
        <w:t xml:space="preserve">, Ewa </w:t>
      </w:r>
      <w:proofErr w:type="spellStart"/>
      <w:r w:rsidRPr="00944536">
        <w:rPr>
          <w:rFonts w:ascii="Arial" w:hAnsi="Arial" w:cs="Arial"/>
        </w:rPr>
        <w:t>Niechwiedowicz</w:t>
      </w:r>
      <w:proofErr w:type="spellEnd"/>
      <w:r w:rsidRPr="00944536">
        <w:rPr>
          <w:rFonts w:ascii="Arial" w:hAnsi="Arial" w:cs="Arial"/>
        </w:rPr>
        <w:t xml:space="preserve">. </w:t>
      </w:r>
      <w:r w:rsidRPr="00705AD9">
        <w:rPr>
          <w:rFonts w:ascii="Arial" w:hAnsi="Arial" w:cs="Arial"/>
        </w:rPr>
        <w:t xml:space="preserve">Początkowo konkurs był adresowany  do uczniów klas IV-VI szkół podstawowych pod hasłem „Czytanie rozwija, czytanie wzbogaca". Od 2011 roku mogli oni kontynuować udział w WMC dla Gimnazjalistów „W lustrze książki", który obecnie skierowany jest do uczniów klas VII-VIII SP. W 2012 r. do Wielkiego Maratonu Czytelniczego pod nazwą „Spotkacie nowych przyjaciół" zaproszono klasy II-III szkoły podstawowej, a w 2015 roku do Wielkiego Maratonu Czytelniczego (pod hasłem: „Na literackim szlaku") dołączyli uczniowie szkół średnich. </w:t>
      </w:r>
    </w:p>
    <w:p w14:paraId="59BB7F77" w14:textId="50E621C3" w:rsidR="00090A08" w:rsidRPr="00705AD9" w:rsidRDefault="00090A08" w:rsidP="00705AD9">
      <w:pPr>
        <w:pStyle w:val="Bezodstpw"/>
        <w:spacing w:line="276" w:lineRule="auto"/>
        <w:jc w:val="both"/>
        <w:rPr>
          <w:rFonts w:ascii="Arial" w:hAnsi="Arial" w:cs="Arial"/>
        </w:rPr>
      </w:pPr>
      <w:r w:rsidRPr="00705AD9">
        <w:rPr>
          <w:rFonts w:ascii="Arial" w:hAnsi="Arial" w:cs="Arial"/>
        </w:rPr>
        <w:t xml:space="preserve"> </w:t>
      </w:r>
    </w:p>
    <w:p w14:paraId="49753C84" w14:textId="77777777" w:rsidR="002C6640" w:rsidRDefault="002C6640" w:rsidP="002C6640">
      <w:pPr>
        <w:spacing w:line="360" w:lineRule="auto"/>
        <w:jc w:val="center"/>
        <w:outlineLvl w:val="0"/>
        <w:rPr>
          <w:rFonts w:ascii="Arial" w:hAnsi="Arial" w:cs="Arial"/>
        </w:rPr>
      </w:pPr>
      <w:r w:rsidRPr="002C6640">
        <w:rPr>
          <w:rFonts w:ascii="Arial" w:hAnsi="Arial" w:cs="Arial"/>
          <w:b/>
          <w:bCs/>
        </w:rPr>
        <w:t>§ 2</w:t>
      </w:r>
      <w:r>
        <w:rPr>
          <w:rFonts w:ascii="Arial" w:hAnsi="Arial" w:cs="Arial"/>
        </w:rPr>
        <w:t xml:space="preserve"> </w:t>
      </w:r>
    </w:p>
    <w:p w14:paraId="4D1ADC77" w14:textId="319F6D7E" w:rsidR="00090A08" w:rsidRPr="00705AD9" w:rsidRDefault="00090A08" w:rsidP="00705AD9">
      <w:pPr>
        <w:pStyle w:val="Bezodstpw"/>
        <w:spacing w:line="276" w:lineRule="auto"/>
        <w:jc w:val="both"/>
        <w:rPr>
          <w:rFonts w:ascii="Arial" w:hAnsi="Arial" w:cs="Arial"/>
          <w:b/>
          <w:bCs/>
        </w:rPr>
      </w:pPr>
      <w:r w:rsidRPr="00705AD9">
        <w:rPr>
          <w:rFonts w:ascii="Arial" w:hAnsi="Arial" w:cs="Arial"/>
          <w:b/>
          <w:bCs/>
        </w:rPr>
        <w:t>Uwagi ogólne</w:t>
      </w:r>
      <w:r w:rsidR="002C6640" w:rsidRPr="00705AD9">
        <w:rPr>
          <w:rFonts w:ascii="Arial" w:hAnsi="Arial" w:cs="Arial"/>
          <w:b/>
          <w:bCs/>
        </w:rPr>
        <w:t>:</w:t>
      </w:r>
    </w:p>
    <w:p w14:paraId="289D3B13" w14:textId="7E23BD1F" w:rsidR="00090A08" w:rsidRPr="00705AD9" w:rsidRDefault="00090A08" w:rsidP="00705AD9">
      <w:pPr>
        <w:pStyle w:val="Bezodstpw"/>
        <w:spacing w:line="276" w:lineRule="auto"/>
        <w:jc w:val="both"/>
        <w:rPr>
          <w:rFonts w:ascii="Arial" w:hAnsi="Arial" w:cs="Arial"/>
        </w:rPr>
      </w:pPr>
      <w:r w:rsidRPr="00705AD9">
        <w:rPr>
          <w:rFonts w:ascii="Arial" w:hAnsi="Arial" w:cs="Arial"/>
        </w:rPr>
        <w:t>Wielki Maraton Czytelniczy 202</w:t>
      </w:r>
      <w:r w:rsidR="003627A1">
        <w:rPr>
          <w:rFonts w:ascii="Arial" w:hAnsi="Arial" w:cs="Arial"/>
        </w:rPr>
        <w:t>5</w:t>
      </w:r>
      <w:r w:rsidRPr="00705AD9">
        <w:rPr>
          <w:rFonts w:ascii="Arial" w:hAnsi="Arial" w:cs="Arial"/>
        </w:rPr>
        <w:t>/202</w:t>
      </w:r>
      <w:r w:rsidR="003627A1">
        <w:rPr>
          <w:rFonts w:ascii="Arial" w:hAnsi="Arial" w:cs="Arial"/>
        </w:rPr>
        <w:t>6</w:t>
      </w:r>
      <w:r w:rsidRPr="00705AD9">
        <w:rPr>
          <w:rFonts w:ascii="Arial" w:hAnsi="Arial" w:cs="Arial"/>
        </w:rPr>
        <w:t xml:space="preserve"> jest ogólnopolskim konkursem przeznaczonym                        dla klas 2-8 szkół podstawowych i wszystkich klas szkół średnich. Uczniowie zmagają się                        w czterech grupach wiekowych:</w:t>
      </w:r>
    </w:p>
    <w:p w14:paraId="32F00113" w14:textId="33BF3480" w:rsidR="00090A08" w:rsidRPr="00705AD9" w:rsidRDefault="00090A08" w:rsidP="00705AD9">
      <w:pPr>
        <w:pStyle w:val="Bezodstpw"/>
        <w:spacing w:line="276" w:lineRule="auto"/>
        <w:jc w:val="both"/>
        <w:rPr>
          <w:rFonts w:ascii="Arial" w:hAnsi="Arial" w:cs="Arial"/>
        </w:rPr>
      </w:pPr>
      <w:r w:rsidRPr="00705AD9">
        <w:rPr>
          <w:rFonts w:ascii="Arial" w:hAnsi="Arial" w:cs="Arial"/>
        </w:rPr>
        <w:t>„Spotkacie nowych przyjaciół"– klasy 2-3 szkół podstawowych</w:t>
      </w:r>
    </w:p>
    <w:p w14:paraId="3C660015" w14:textId="77777777" w:rsidR="00090A08" w:rsidRPr="00705AD9" w:rsidRDefault="00090A08" w:rsidP="00705AD9">
      <w:pPr>
        <w:pStyle w:val="Bezodstpw"/>
        <w:spacing w:line="276" w:lineRule="auto"/>
        <w:jc w:val="both"/>
        <w:rPr>
          <w:rFonts w:ascii="Arial" w:hAnsi="Arial" w:cs="Arial"/>
        </w:rPr>
      </w:pPr>
      <w:r w:rsidRPr="00705AD9">
        <w:rPr>
          <w:rFonts w:ascii="Arial" w:hAnsi="Arial" w:cs="Arial"/>
        </w:rPr>
        <w:t>„Czytanie rozwija, czytanie wzbogaca"– klasy 4-6 szkół podstawowych</w:t>
      </w:r>
    </w:p>
    <w:p w14:paraId="301DF8BA" w14:textId="77777777" w:rsidR="00090A08" w:rsidRPr="00705AD9" w:rsidRDefault="00090A08" w:rsidP="00705AD9">
      <w:pPr>
        <w:pStyle w:val="Bezodstpw"/>
        <w:spacing w:line="276" w:lineRule="auto"/>
        <w:jc w:val="both"/>
        <w:rPr>
          <w:rFonts w:ascii="Arial" w:hAnsi="Arial" w:cs="Arial"/>
        </w:rPr>
      </w:pPr>
      <w:r w:rsidRPr="00705AD9">
        <w:rPr>
          <w:rFonts w:ascii="Arial" w:hAnsi="Arial" w:cs="Arial"/>
        </w:rPr>
        <w:t>„W lustrze książki"– klasy 7-8 szkół podstawowych</w:t>
      </w:r>
    </w:p>
    <w:p w14:paraId="43AEFC63" w14:textId="08DBBBE9" w:rsidR="00090A08" w:rsidRDefault="00090A08" w:rsidP="00705AD9">
      <w:pPr>
        <w:pStyle w:val="Bezodstpw"/>
        <w:spacing w:line="276" w:lineRule="auto"/>
        <w:jc w:val="both"/>
        <w:rPr>
          <w:rFonts w:ascii="Arial" w:hAnsi="Arial" w:cs="Arial"/>
        </w:rPr>
      </w:pPr>
      <w:r w:rsidRPr="00705AD9">
        <w:rPr>
          <w:rFonts w:ascii="Arial" w:hAnsi="Arial" w:cs="Arial"/>
        </w:rPr>
        <w:t>„Na literackim szlaku"–szkoły ponadpodstawowe</w:t>
      </w:r>
    </w:p>
    <w:p w14:paraId="34C4134C" w14:textId="77777777" w:rsidR="00705AD9" w:rsidRPr="00705AD9" w:rsidRDefault="00705AD9" w:rsidP="00705AD9">
      <w:pPr>
        <w:pStyle w:val="Bezodstpw"/>
        <w:spacing w:line="276" w:lineRule="auto"/>
        <w:jc w:val="both"/>
        <w:rPr>
          <w:rFonts w:ascii="Arial" w:hAnsi="Arial" w:cs="Arial"/>
        </w:rPr>
      </w:pPr>
    </w:p>
    <w:p w14:paraId="69CE979E" w14:textId="77777777" w:rsidR="00705AD9" w:rsidRDefault="002C6640" w:rsidP="002C6640">
      <w:pPr>
        <w:spacing w:line="360" w:lineRule="auto"/>
        <w:jc w:val="center"/>
        <w:outlineLvl w:val="0"/>
        <w:rPr>
          <w:rFonts w:ascii="Arial" w:hAnsi="Arial" w:cs="Arial"/>
        </w:rPr>
      </w:pPr>
      <w:r w:rsidRPr="002C6640">
        <w:rPr>
          <w:rFonts w:ascii="Arial" w:hAnsi="Arial" w:cs="Arial"/>
          <w:b/>
          <w:bCs/>
        </w:rPr>
        <w:t>§ 3</w:t>
      </w:r>
      <w:r>
        <w:rPr>
          <w:rFonts w:ascii="Arial" w:hAnsi="Arial" w:cs="Arial"/>
        </w:rPr>
        <w:t xml:space="preserve"> </w:t>
      </w:r>
    </w:p>
    <w:p w14:paraId="50D38B43" w14:textId="359B81DC" w:rsidR="00090A08" w:rsidRPr="00D156EC" w:rsidRDefault="00090A08" w:rsidP="00705AD9">
      <w:pPr>
        <w:pStyle w:val="Bezodstpw"/>
        <w:spacing w:line="276" w:lineRule="auto"/>
        <w:jc w:val="both"/>
        <w:rPr>
          <w:rFonts w:ascii="Arial" w:hAnsi="Arial" w:cs="Arial"/>
          <w:b/>
          <w:bCs/>
          <w:spacing w:val="2"/>
          <w:sz w:val="16"/>
          <w:szCs w:val="16"/>
        </w:rPr>
      </w:pPr>
      <w:r w:rsidRPr="00D156EC">
        <w:rPr>
          <w:rFonts w:ascii="Arial" w:hAnsi="Arial" w:cs="Arial"/>
          <w:b/>
          <w:bCs/>
        </w:rPr>
        <w:t>Cele konkursu</w:t>
      </w:r>
      <w:r w:rsidR="00705AD9" w:rsidRPr="00D156EC">
        <w:rPr>
          <w:rFonts w:ascii="Arial" w:hAnsi="Arial" w:cs="Arial"/>
          <w:b/>
          <w:bCs/>
        </w:rPr>
        <w:t>:</w:t>
      </w:r>
    </w:p>
    <w:p w14:paraId="5E9279A8" w14:textId="77777777" w:rsidR="00090A08" w:rsidRPr="00705AD9" w:rsidRDefault="00090A08" w:rsidP="00705AD9">
      <w:pPr>
        <w:pStyle w:val="Bezodstpw"/>
        <w:spacing w:line="276" w:lineRule="auto"/>
        <w:jc w:val="both"/>
        <w:rPr>
          <w:rFonts w:ascii="Arial" w:hAnsi="Arial" w:cs="Arial"/>
        </w:rPr>
      </w:pPr>
      <w:r w:rsidRPr="00705AD9">
        <w:rPr>
          <w:rFonts w:ascii="Arial" w:hAnsi="Arial" w:cs="Arial"/>
        </w:rPr>
        <w:t>• Popularyzowanie czytelnictwa wśród dzieci i młodzieży (beletrystyka, biografia, literatura popularno-naukowa) i młodzieży (beletrystyka, reportaż, biografia, esej, literatura faktu).</w:t>
      </w:r>
    </w:p>
    <w:p w14:paraId="34520696" w14:textId="77777777" w:rsidR="00090A08" w:rsidRPr="00705AD9" w:rsidRDefault="00090A08" w:rsidP="00705AD9">
      <w:pPr>
        <w:pStyle w:val="Bezodstpw"/>
        <w:spacing w:line="276" w:lineRule="auto"/>
        <w:jc w:val="both"/>
        <w:rPr>
          <w:rFonts w:ascii="Arial" w:hAnsi="Arial" w:cs="Arial"/>
        </w:rPr>
      </w:pPr>
      <w:r w:rsidRPr="00705AD9">
        <w:rPr>
          <w:rFonts w:ascii="Arial" w:hAnsi="Arial" w:cs="Arial"/>
        </w:rPr>
        <w:t>• Rozwijanie umiejętności czytania ze zrozumieniem.</w:t>
      </w:r>
    </w:p>
    <w:p w14:paraId="49D37931" w14:textId="77777777" w:rsidR="00090A08" w:rsidRPr="00705AD9" w:rsidRDefault="00090A08" w:rsidP="00705AD9">
      <w:pPr>
        <w:pStyle w:val="Bezodstpw"/>
        <w:spacing w:line="276" w:lineRule="auto"/>
        <w:jc w:val="both"/>
        <w:rPr>
          <w:rFonts w:ascii="Arial" w:hAnsi="Arial" w:cs="Arial"/>
        </w:rPr>
      </w:pPr>
      <w:r w:rsidRPr="00705AD9">
        <w:rPr>
          <w:rFonts w:ascii="Arial" w:hAnsi="Arial" w:cs="Arial"/>
        </w:rPr>
        <w:t>• Budowanie świadomości humanistycznej i rozwijanie umiejętności językowego ujmowania refleksji na temat tekstów wskazanych do lektury.</w:t>
      </w:r>
    </w:p>
    <w:p w14:paraId="3E76E3F1" w14:textId="77777777" w:rsidR="002C6640" w:rsidRDefault="002C6640" w:rsidP="002C6640">
      <w:pPr>
        <w:pStyle w:val="Bezodstpw"/>
        <w:spacing w:line="276" w:lineRule="auto"/>
        <w:rPr>
          <w:rFonts w:ascii="Arial" w:hAnsi="Arial" w:cs="Arial"/>
        </w:rPr>
      </w:pPr>
    </w:p>
    <w:p w14:paraId="4C9A220C" w14:textId="77777777" w:rsidR="00090A08" w:rsidRDefault="00090A08" w:rsidP="00090A08">
      <w:pPr>
        <w:pStyle w:val="Bezodstpw"/>
        <w:rPr>
          <w:rFonts w:ascii="Arial" w:hAnsi="Arial" w:cs="Arial"/>
          <w:sz w:val="16"/>
          <w:szCs w:val="16"/>
        </w:rPr>
      </w:pPr>
    </w:p>
    <w:p w14:paraId="3472948C" w14:textId="77777777" w:rsidR="001405F9" w:rsidRDefault="001405F9" w:rsidP="00090A08">
      <w:pPr>
        <w:pStyle w:val="Bezodstpw"/>
        <w:rPr>
          <w:rFonts w:ascii="Arial" w:hAnsi="Arial" w:cs="Arial"/>
          <w:sz w:val="16"/>
          <w:szCs w:val="16"/>
        </w:rPr>
      </w:pPr>
    </w:p>
    <w:p w14:paraId="29BA0404" w14:textId="77777777" w:rsidR="001405F9" w:rsidRDefault="001405F9" w:rsidP="00090A08">
      <w:pPr>
        <w:pStyle w:val="Bezodstpw"/>
        <w:rPr>
          <w:rFonts w:ascii="Arial" w:hAnsi="Arial" w:cs="Arial"/>
          <w:sz w:val="16"/>
          <w:szCs w:val="16"/>
        </w:rPr>
      </w:pPr>
    </w:p>
    <w:p w14:paraId="0002D176" w14:textId="77777777" w:rsidR="001405F9" w:rsidRDefault="001405F9" w:rsidP="00090A08">
      <w:pPr>
        <w:pStyle w:val="Bezodstpw"/>
        <w:rPr>
          <w:rFonts w:ascii="Arial" w:hAnsi="Arial" w:cs="Arial"/>
          <w:sz w:val="16"/>
          <w:szCs w:val="16"/>
        </w:rPr>
      </w:pPr>
    </w:p>
    <w:p w14:paraId="644D9E27" w14:textId="77777777" w:rsidR="00EA3180" w:rsidRPr="00090A08" w:rsidRDefault="00EA3180" w:rsidP="00090A08">
      <w:pPr>
        <w:pStyle w:val="Bezodstpw"/>
        <w:rPr>
          <w:rFonts w:ascii="Arial" w:hAnsi="Arial" w:cs="Arial"/>
          <w:sz w:val="16"/>
          <w:szCs w:val="16"/>
        </w:rPr>
      </w:pPr>
    </w:p>
    <w:p w14:paraId="129B4836" w14:textId="77777777" w:rsidR="00705AD9" w:rsidRPr="00705AD9" w:rsidRDefault="002C6640" w:rsidP="00705AD9">
      <w:pPr>
        <w:pStyle w:val="Bezodstpw"/>
        <w:jc w:val="center"/>
        <w:rPr>
          <w:rFonts w:ascii="Arial" w:hAnsi="Arial" w:cs="Arial"/>
          <w:b/>
          <w:bCs/>
        </w:rPr>
      </w:pPr>
      <w:r w:rsidRPr="00705AD9">
        <w:rPr>
          <w:rFonts w:ascii="Arial" w:hAnsi="Arial" w:cs="Arial"/>
          <w:b/>
          <w:bCs/>
        </w:rPr>
        <w:t>§ 4</w:t>
      </w:r>
    </w:p>
    <w:p w14:paraId="15F282F3" w14:textId="5340B0DE" w:rsidR="00214194" w:rsidRPr="00705AD9" w:rsidRDefault="00D156EC" w:rsidP="00705AD9">
      <w:pPr>
        <w:pStyle w:val="Bezodstpw"/>
        <w:spacing w:line="276" w:lineRule="auto"/>
        <w:jc w:val="both"/>
        <w:rPr>
          <w:rFonts w:ascii="Arial" w:hAnsi="Arial" w:cs="Arial"/>
        </w:rPr>
      </w:pPr>
      <w:r>
        <w:rPr>
          <w:rFonts w:ascii="Arial" w:hAnsi="Arial" w:cs="Arial"/>
          <w:b/>
          <w:bCs/>
        </w:rPr>
        <w:t>Współo</w:t>
      </w:r>
      <w:r w:rsidR="00214194" w:rsidRPr="00D156EC">
        <w:rPr>
          <w:rFonts w:ascii="Arial" w:hAnsi="Arial" w:cs="Arial"/>
          <w:b/>
          <w:bCs/>
        </w:rPr>
        <w:t>rganizatorzy konkursu</w:t>
      </w:r>
      <w:r w:rsidR="00705AD9">
        <w:rPr>
          <w:rFonts w:ascii="Arial" w:hAnsi="Arial" w:cs="Arial"/>
        </w:rPr>
        <w:t>:</w:t>
      </w:r>
    </w:p>
    <w:p w14:paraId="0C6339C0" w14:textId="283AACA7" w:rsidR="00214194" w:rsidRPr="00705AD9" w:rsidRDefault="00214194" w:rsidP="00705AD9">
      <w:pPr>
        <w:pStyle w:val="Bezodstpw"/>
        <w:spacing w:line="276" w:lineRule="auto"/>
        <w:rPr>
          <w:rFonts w:ascii="Arial" w:hAnsi="Arial" w:cs="Arial"/>
        </w:rPr>
      </w:pPr>
      <w:r w:rsidRPr="00705AD9">
        <w:rPr>
          <w:rFonts w:ascii="Arial" w:hAnsi="Arial" w:cs="Arial"/>
        </w:rPr>
        <w:t>1. Zespół Szkół Specjalnych nr 1 w Gdańsku, ul. Batorego 26, 80-251 Gdańsk</w:t>
      </w:r>
      <w:r w:rsidR="00631926" w:rsidRPr="00705AD9">
        <w:rPr>
          <w:rFonts w:ascii="Arial" w:hAnsi="Arial" w:cs="Arial"/>
        </w:rPr>
        <w:t>;</w:t>
      </w:r>
      <w:r w:rsidRPr="00705AD9">
        <w:rPr>
          <w:rFonts w:ascii="Arial" w:hAnsi="Arial" w:cs="Arial"/>
        </w:rPr>
        <w:t xml:space="preserve"> </w:t>
      </w:r>
    </w:p>
    <w:p w14:paraId="034F9A89" w14:textId="4E69E45A" w:rsidR="00631926" w:rsidRPr="00705AD9" w:rsidRDefault="002C6640" w:rsidP="00705AD9">
      <w:pPr>
        <w:pStyle w:val="Bezodstpw"/>
        <w:spacing w:line="276" w:lineRule="auto"/>
        <w:rPr>
          <w:rFonts w:ascii="Arial" w:hAnsi="Arial" w:cs="Arial"/>
        </w:rPr>
      </w:pPr>
      <w:r w:rsidRPr="00705AD9">
        <w:rPr>
          <w:rFonts w:ascii="Arial" w:hAnsi="Arial" w:cs="Arial"/>
        </w:rPr>
        <w:t>2</w:t>
      </w:r>
      <w:r w:rsidR="00214194" w:rsidRPr="00705AD9">
        <w:rPr>
          <w:rFonts w:ascii="Arial" w:hAnsi="Arial" w:cs="Arial"/>
        </w:rPr>
        <w:t>. I Społeczna Szkoła Podstawowa Społecznego Towarzystwa Oświatowego w Gdańsku</w:t>
      </w:r>
      <w:r w:rsidR="00631926" w:rsidRPr="00705AD9">
        <w:rPr>
          <w:rFonts w:ascii="Arial" w:hAnsi="Arial" w:cs="Arial"/>
        </w:rPr>
        <w:t>,</w:t>
      </w:r>
    </w:p>
    <w:p w14:paraId="6083E132" w14:textId="77777777" w:rsidR="002C6640" w:rsidRPr="00705AD9" w:rsidRDefault="00214194" w:rsidP="00705AD9">
      <w:pPr>
        <w:pStyle w:val="Bezodstpw"/>
        <w:spacing w:line="276" w:lineRule="auto"/>
        <w:rPr>
          <w:rFonts w:ascii="Arial" w:hAnsi="Arial" w:cs="Arial"/>
        </w:rPr>
      </w:pPr>
      <w:r w:rsidRPr="00705AD9">
        <w:rPr>
          <w:rFonts w:ascii="Arial" w:hAnsi="Arial" w:cs="Arial"/>
        </w:rPr>
        <w:t>ul. Polanki 11, 80-308 Gdańsk</w:t>
      </w:r>
      <w:r w:rsidR="00631926" w:rsidRPr="00705AD9">
        <w:rPr>
          <w:rFonts w:ascii="Arial" w:hAnsi="Arial" w:cs="Arial"/>
        </w:rPr>
        <w:t>;</w:t>
      </w:r>
    </w:p>
    <w:p w14:paraId="2449EB09" w14:textId="5DC9B321" w:rsidR="00214194" w:rsidRDefault="002C6640" w:rsidP="00705AD9">
      <w:pPr>
        <w:pStyle w:val="Bezodstpw"/>
        <w:spacing w:line="276" w:lineRule="auto"/>
        <w:rPr>
          <w:rFonts w:ascii="Arial" w:hAnsi="Arial" w:cs="Arial"/>
        </w:rPr>
      </w:pPr>
      <w:r w:rsidRPr="005F7340">
        <w:rPr>
          <w:rFonts w:ascii="Arial" w:hAnsi="Arial" w:cs="Arial"/>
        </w:rPr>
        <w:t>3</w:t>
      </w:r>
      <w:r w:rsidRPr="00705AD9">
        <w:rPr>
          <w:rFonts w:ascii="Arial" w:hAnsi="Arial" w:cs="Arial"/>
          <w:color w:val="0070C0"/>
        </w:rPr>
        <w:t xml:space="preserve">. </w:t>
      </w:r>
      <w:r w:rsidR="00214194" w:rsidRPr="00705AD9">
        <w:rPr>
          <w:rFonts w:ascii="Arial" w:hAnsi="Arial" w:cs="Arial"/>
        </w:rPr>
        <w:t>Wojewódzka i Miejska Biblioteka Publiczna w Gdańsku, Targ Rakowy 5/6, 80-806 Gdańsk</w:t>
      </w:r>
      <w:r w:rsidR="005F7340">
        <w:rPr>
          <w:rFonts w:ascii="Arial" w:hAnsi="Arial" w:cs="Arial"/>
        </w:rPr>
        <w:t>;</w:t>
      </w:r>
    </w:p>
    <w:p w14:paraId="5D7BA96A" w14:textId="5B18B44C" w:rsidR="005F7340" w:rsidRPr="00705AD9" w:rsidRDefault="005F7340" w:rsidP="00705AD9">
      <w:pPr>
        <w:pStyle w:val="Bezodstpw"/>
        <w:spacing w:line="276" w:lineRule="auto"/>
        <w:rPr>
          <w:rFonts w:ascii="Arial" w:hAnsi="Arial" w:cs="Arial"/>
        </w:rPr>
      </w:pPr>
      <w:r>
        <w:rPr>
          <w:rFonts w:ascii="Arial" w:hAnsi="Arial" w:cs="Arial"/>
        </w:rPr>
        <w:t xml:space="preserve">4. </w:t>
      </w:r>
      <w:r w:rsidRPr="005F7340">
        <w:rPr>
          <w:rFonts w:ascii="Arial" w:hAnsi="Arial" w:cs="Arial"/>
        </w:rPr>
        <w:t xml:space="preserve">Europejskie Centrum Solidarności, </w:t>
      </w:r>
      <w:proofErr w:type="spellStart"/>
      <w:r w:rsidRPr="005F7340">
        <w:rPr>
          <w:rFonts w:ascii="Arial" w:hAnsi="Arial" w:cs="Arial"/>
        </w:rPr>
        <w:t>pI</w:t>
      </w:r>
      <w:proofErr w:type="spellEnd"/>
      <w:r w:rsidRPr="005F7340">
        <w:rPr>
          <w:rFonts w:ascii="Arial" w:hAnsi="Arial" w:cs="Arial"/>
        </w:rPr>
        <w:t>. Solidarności 1, 80-863 Gdańsk</w:t>
      </w:r>
      <w:r>
        <w:rPr>
          <w:rFonts w:ascii="Arial" w:hAnsi="Arial" w:cs="Arial"/>
        </w:rPr>
        <w:t>.</w:t>
      </w:r>
    </w:p>
    <w:p w14:paraId="42CA82D3" w14:textId="77777777" w:rsidR="00214194" w:rsidRDefault="00214194" w:rsidP="005F7340">
      <w:pPr>
        <w:pStyle w:val="Bezodstpw"/>
      </w:pPr>
    </w:p>
    <w:p w14:paraId="6E09A839" w14:textId="2E556C19" w:rsidR="00110939" w:rsidRPr="00214194" w:rsidRDefault="00E14143" w:rsidP="00D156EC">
      <w:pPr>
        <w:pStyle w:val="Bezodstpw"/>
        <w:spacing w:line="276" w:lineRule="auto"/>
        <w:jc w:val="center"/>
        <w:rPr>
          <w:rFonts w:ascii="Arial" w:hAnsi="Arial" w:cs="Arial"/>
        </w:rPr>
      </w:pPr>
      <w:r w:rsidRPr="002C6640">
        <w:rPr>
          <w:rFonts w:ascii="Arial" w:hAnsi="Arial" w:cs="Arial"/>
          <w:b/>
          <w:bCs/>
        </w:rPr>
        <w:t>Ogólnopolscy Koordynatorzy WMC dla poszczególnych grup wiekowych</w:t>
      </w:r>
    </w:p>
    <w:p w14:paraId="03878F2B" w14:textId="77777777" w:rsidR="00110939" w:rsidRDefault="00110939" w:rsidP="00D156EC">
      <w:pPr>
        <w:pStyle w:val="Bezodstpw"/>
        <w:spacing w:line="276" w:lineRule="auto"/>
        <w:jc w:val="both"/>
        <w:rPr>
          <w:rFonts w:ascii="Arial" w:hAnsi="Arial" w:cs="Arial"/>
        </w:rPr>
      </w:pPr>
    </w:p>
    <w:p w14:paraId="028C0CDD" w14:textId="0470D557" w:rsidR="00110939" w:rsidRPr="005F7340" w:rsidRDefault="00E14143" w:rsidP="00D156EC">
      <w:pPr>
        <w:pStyle w:val="Bezodstpw"/>
        <w:spacing w:line="276" w:lineRule="auto"/>
      </w:pPr>
      <w:r>
        <w:rPr>
          <w:rFonts w:ascii="Arial" w:hAnsi="Arial" w:cs="Arial"/>
        </w:rPr>
        <w:t xml:space="preserve">1.Klasy 2-3 SP „Spotkacie nowych przyjaciół"– </w:t>
      </w:r>
      <w:r w:rsidRPr="005F7340">
        <w:rPr>
          <w:rFonts w:ascii="Arial" w:hAnsi="Arial" w:cs="Arial"/>
        </w:rPr>
        <w:t xml:space="preserve">p. </w:t>
      </w:r>
      <w:r w:rsidR="002C6640" w:rsidRPr="005F7340">
        <w:rPr>
          <w:rFonts w:ascii="Arial" w:hAnsi="Arial" w:cs="Arial"/>
        </w:rPr>
        <w:t>Krzysztof Jedynak</w:t>
      </w:r>
    </w:p>
    <w:p w14:paraId="33E5B97B" w14:textId="732D9ACF" w:rsidR="002C6640" w:rsidRPr="005F7340" w:rsidRDefault="002C6640" w:rsidP="00D156EC">
      <w:pPr>
        <w:pStyle w:val="Bezodstpw"/>
        <w:spacing w:line="276" w:lineRule="auto"/>
        <w:rPr>
          <w:lang w:val="de-DE"/>
        </w:rPr>
      </w:pPr>
      <w:r w:rsidRPr="005F7340">
        <w:rPr>
          <w:rFonts w:ascii="Arial" w:hAnsi="Arial" w:cs="Arial"/>
        </w:rPr>
        <w:t xml:space="preserve">Zespół Szkół Specjalnych nr 1 w Gdańsku, tel. </w:t>
      </w:r>
      <w:r w:rsidRPr="005F7340">
        <w:rPr>
          <w:rFonts w:ascii="Arial" w:hAnsi="Arial" w:cs="Arial"/>
          <w:lang w:val="de-DE"/>
        </w:rPr>
        <w:t>(58) 341 23 63</w:t>
      </w:r>
      <w:r w:rsidR="002E4F10">
        <w:rPr>
          <w:rFonts w:ascii="Arial" w:hAnsi="Arial" w:cs="Arial"/>
          <w:lang w:val="de-DE"/>
        </w:rPr>
        <w:t xml:space="preserve">/ </w:t>
      </w:r>
      <w:proofErr w:type="spellStart"/>
      <w:r w:rsidR="002E4F10">
        <w:rPr>
          <w:rFonts w:ascii="Arial" w:hAnsi="Arial" w:cs="Arial"/>
          <w:lang w:val="de-DE"/>
        </w:rPr>
        <w:t>wew</w:t>
      </w:r>
      <w:proofErr w:type="spellEnd"/>
      <w:r w:rsidR="002E4F10">
        <w:rPr>
          <w:rFonts w:ascii="Arial" w:hAnsi="Arial" w:cs="Arial"/>
          <w:lang w:val="de-DE"/>
        </w:rPr>
        <w:t>. 48</w:t>
      </w:r>
    </w:p>
    <w:p w14:paraId="1E02E1E8" w14:textId="53006DF7" w:rsidR="00110939" w:rsidRDefault="00E14143" w:rsidP="00D156EC">
      <w:pPr>
        <w:pStyle w:val="Bezodstpw"/>
        <w:spacing w:line="276" w:lineRule="auto"/>
        <w:rPr>
          <w:rFonts w:ascii="Arial" w:hAnsi="Arial" w:cs="Arial"/>
          <w:lang w:val="de-DE"/>
        </w:rPr>
      </w:pPr>
      <w:proofErr w:type="spellStart"/>
      <w:r w:rsidRPr="003A40AC">
        <w:rPr>
          <w:rFonts w:ascii="Arial" w:hAnsi="Arial" w:cs="Arial"/>
          <w:lang w:val="de-DE"/>
        </w:rPr>
        <w:t>e-mail</w:t>
      </w:r>
      <w:proofErr w:type="spellEnd"/>
      <w:r w:rsidRPr="003A40AC">
        <w:rPr>
          <w:rFonts w:ascii="Arial" w:hAnsi="Arial" w:cs="Arial"/>
          <w:lang w:val="de-DE"/>
        </w:rPr>
        <w:t xml:space="preserve">: </w:t>
      </w:r>
      <w:hyperlink r:id="rId13" w:history="1">
        <w:r w:rsidR="002977D9" w:rsidRPr="005B504A">
          <w:rPr>
            <w:rStyle w:val="Hipercze"/>
            <w:rFonts w:ascii="Arial" w:hAnsi="Arial" w:cs="Arial"/>
            <w:lang w:val="de-DE"/>
          </w:rPr>
          <w:t>maratonczytelniczy2-3@zss1.edu.gdansk.pl</w:t>
        </w:r>
      </w:hyperlink>
    </w:p>
    <w:p w14:paraId="6FA154AD" w14:textId="77777777" w:rsidR="00110939" w:rsidRPr="00E14143" w:rsidRDefault="00110939" w:rsidP="00D156EC">
      <w:pPr>
        <w:pStyle w:val="Bezodstpw"/>
        <w:spacing w:line="276" w:lineRule="auto"/>
        <w:rPr>
          <w:rFonts w:ascii="Arial" w:hAnsi="Arial" w:cs="Arial"/>
          <w:lang w:val="de-DE"/>
        </w:rPr>
      </w:pPr>
    </w:p>
    <w:p w14:paraId="1B3A510F" w14:textId="77777777" w:rsidR="00110939" w:rsidRDefault="00E14143" w:rsidP="00D156EC">
      <w:pPr>
        <w:pStyle w:val="Bezodstpw"/>
        <w:spacing w:line="276" w:lineRule="auto"/>
      </w:pPr>
      <w:r>
        <w:rPr>
          <w:rFonts w:ascii="Arial" w:hAnsi="Arial" w:cs="Arial"/>
        </w:rPr>
        <w:t>2.Klasy 4-6 SP „Czytanie rozwija, czytanie wzbogaca"– p. Agata Markiewicz-</w:t>
      </w:r>
      <w:proofErr w:type="spellStart"/>
      <w:r>
        <w:rPr>
          <w:rFonts w:ascii="Arial" w:hAnsi="Arial" w:cs="Arial"/>
        </w:rPr>
        <w:t>Babło</w:t>
      </w:r>
      <w:proofErr w:type="spellEnd"/>
    </w:p>
    <w:p w14:paraId="2744689E" w14:textId="01CE9185" w:rsidR="00110939" w:rsidRPr="00E14143" w:rsidRDefault="00E14143" w:rsidP="00D156EC">
      <w:pPr>
        <w:pStyle w:val="Bezodstpw"/>
        <w:spacing w:line="276" w:lineRule="auto"/>
        <w:rPr>
          <w:lang w:val="de-DE"/>
        </w:rPr>
      </w:pPr>
      <w:bookmarkStart w:id="0" w:name="_Hlk181171350"/>
      <w:r>
        <w:rPr>
          <w:rFonts w:ascii="Arial" w:hAnsi="Arial" w:cs="Arial"/>
        </w:rPr>
        <w:t xml:space="preserve">Zespół Szkół Specjalnych nr 1 w Gdańsku, tel. </w:t>
      </w:r>
      <w:r w:rsidRPr="00E14143">
        <w:rPr>
          <w:rFonts w:ascii="Arial" w:hAnsi="Arial" w:cs="Arial"/>
          <w:lang w:val="de-DE"/>
        </w:rPr>
        <w:t>(58) 341 23 63</w:t>
      </w:r>
      <w:r w:rsidR="002E4F10">
        <w:rPr>
          <w:rFonts w:ascii="Arial" w:hAnsi="Arial" w:cs="Arial"/>
          <w:lang w:val="de-DE"/>
        </w:rPr>
        <w:t xml:space="preserve">/ </w:t>
      </w:r>
      <w:proofErr w:type="spellStart"/>
      <w:r w:rsidR="002E4F10">
        <w:rPr>
          <w:rFonts w:ascii="Arial" w:hAnsi="Arial" w:cs="Arial"/>
          <w:lang w:val="de-DE"/>
        </w:rPr>
        <w:t>wew</w:t>
      </w:r>
      <w:proofErr w:type="spellEnd"/>
      <w:r w:rsidR="002E4F10">
        <w:rPr>
          <w:rFonts w:ascii="Arial" w:hAnsi="Arial" w:cs="Arial"/>
          <w:lang w:val="de-DE"/>
        </w:rPr>
        <w:t>. 48</w:t>
      </w:r>
    </w:p>
    <w:bookmarkEnd w:id="0"/>
    <w:p w14:paraId="066E49C6" w14:textId="58DDBA74" w:rsidR="00110939" w:rsidRDefault="00E14143" w:rsidP="00D156EC">
      <w:pPr>
        <w:pStyle w:val="Bezodstpw"/>
        <w:spacing w:line="276" w:lineRule="auto"/>
        <w:rPr>
          <w:rFonts w:ascii="Arial" w:hAnsi="Arial" w:cs="Arial"/>
          <w:lang w:val="de-DE"/>
        </w:rPr>
      </w:pPr>
      <w:proofErr w:type="spellStart"/>
      <w:r w:rsidRPr="00E14143">
        <w:rPr>
          <w:rFonts w:ascii="Arial" w:hAnsi="Arial" w:cs="Arial"/>
          <w:lang w:val="de-DE"/>
        </w:rPr>
        <w:t>e-mail</w:t>
      </w:r>
      <w:proofErr w:type="spellEnd"/>
      <w:r w:rsidRPr="00E14143">
        <w:rPr>
          <w:rFonts w:ascii="Arial" w:hAnsi="Arial" w:cs="Arial"/>
          <w:lang w:val="de-DE"/>
        </w:rPr>
        <w:t xml:space="preserve">: </w:t>
      </w:r>
      <w:hyperlink r:id="rId14" w:history="1">
        <w:r w:rsidR="003A40AC" w:rsidRPr="00211DDF">
          <w:rPr>
            <w:rStyle w:val="Hipercze"/>
            <w:rFonts w:ascii="Arial" w:hAnsi="Arial" w:cs="Arial"/>
            <w:lang w:val="de-DE"/>
          </w:rPr>
          <w:t>maratonczytelniczy4-6@zss1.edu.gdansk.pl</w:t>
        </w:r>
      </w:hyperlink>
    </w:p>
    <w:p w14:paraId="696F32C5" w14:textId="77777777" w:rsidR="007F34FF" w:rsidRPr="00E14143" w:rsidRDefault="007F34FF" w:rsidP="00D156EC">
      <w:pPr>
        <w:pStyle w:val="Bezodstpw"/>
        <w:spacing w:line="276" w:lineRule="auto"/>
        <w:rPr>
          <w:lang w:val="de-DE"/>
        </w:rPr>
      </w:pPr>
    </w:p>
    <w:p w14:paraId="305F9AC0" w14:textId="77777777" w:rsidR="00110939" w:rsidRDefault="00E14143" w:rsidP="00D156EC">
      <w:pPr>
        <w:pStyle w:val="Bezodstpw"/>
        <w:spacing w:line="276" w:lineRule="auto"/>
      </w:pPr>
      <w:r>
        <w:rPr>
          <w:rFonts w:ascii="Arial" w:hAnsi="Arial" w:cs="Arial"/>
        </w:rPr>
        <w:t xml:space="preserve">3.Klasy 7-8 SP„W lustrze książki" – p. Ewa </w:t>
      </w:r>
      <w:proofErr w:type="spellStart"/>
      <w:r>
        <w:rPr>
          <w:rFonts w:ascii="Arial" w:hAnsi="Arial" w:cs="Arial"/>
        </w:rPr>
        <w:t>Niechwiedowicz</w:t>
      </w:r>
      <w:proofErr w:type="spellEnd"/>
    </w:p>
    <w:p w14:paraId="5EC090FD" w14:textId="77777777" w:rsidR="00110939" w:rsidRPr="00E14143" w:rsidRDefault="00E14143" w:rsidP="00D156EC">
      <w:pPr>
        <w:pStyle w:val="Bezodstpw"/>
        <w:spacing w:line="276" w:lineRule="auto"/>
        <w:rPr>
          <w:lang w:val="de-DE"/>
        </w:rPr>
      </w:pPr>
      <w:r>
        <w:rPr>
          <w:rFonts w:ascii="Arial" w:hAnsi="Arial" w:cs="Arial"/>
        </w:rPr>
        <w:t xml:space="preserve">I Społeczna Szkoła Podstawowa STO w Gdańsku, tel. </w:t>
      </w:r>
      <w:r w:rsidRPr="00E14143">
        <w:rPr>
          <w:rFonts w:ascii="Arial" w:hAnsi="Arial" w:cs="Arial"/>
          <w:lang w:val="de-DE"/>
        </w:rPr>
        <w:t>(58) 552 43 61;</w:t>
      </w:r>
    </w:p>
    <w:p w14:paraId="6A09FAC0" w14:textId="4423AE91" w:rsidR="002977D9" w:rsidRDefault="00E14143" w:rsidP="00D156EC">
      <w:pPr>
        <w:pStyle w:val="Bezodstpw"/>
        <w:spacing w:line="276" w:lineRule="auto"/>
        <w:rPr>
          <w:rFonts w:ascii="Arial" w:hAnsi="Arial" w:cs="Arial"/>
          <w:lang w:val="de-DE"/>
        </w:rPr>
      </w:pPr>
      <w:proofErr w:type="spellStart"/>
      <w:r w:rsidRPr="00E14143">
        <w:rPr>
          <w:rFonts w:ascii="Arial" w:hAnsi="Arial" w:cs="Arial"/>
          <w:lang w:val="de-DE"/>
        </w:rPr>
        <w:t>e-mail</w:t>
      </w:r>
      <w:proofErr w:type="spellEnd"/>
      <w:r w:rsidRPr="00E14143">
        <w:rPr>
          <w:rFonts w:ascii="Arial" w:hAnsi="Arial" w:cs="Arial"/>
          <w:lang w:val="de-DE"/>
        </w:rPr>
        <w:t xml:space="preserve">: </w:t>
      </w:r>
      <w:hyperlink r:id="rId15" w:history="1">
        <w:r w:rsidR="002977D9" w:rsidRPr="005B504A">
          <w:rPr>
            <w:rStyle w:val="Hipercze"/>
            <w:rFonts w:ascii="Arial" w:hAnsi="Arial" w:cs="Arial"/>
            <w:lang w:val="de-DE"/>
          </w:rPr>
          <w:t>WMCwlustrzeksiazki@polanki11.edu.pl</w:t>
        </w:r>
      </w:hyperlink>
    </w:p>
    <w:p w14:paraId="695812E1" w14:textId="77777777" w:rsidR="002977D9" w:rsidRPr="00E14143" w:rsidRDefault="002977D9" w:rsidP="00D156EC">
      <w:pPr>
        <w:pStyle w:val="Bezodstpw"/>
        <w:spacing w:line="276" w:lineRule="auto"/>
        <w:rPr>
          <w:rFonts w:ascii="Arial" w:hAnsi="Arial" w:cs="Arial"/>
          <w:lang w:val="de-DE"/>
        </w:rPr>
      </w:pPr>
    </w:p>
    <w:p w14:paraId="283053FD" w14:textId="77777777" w:rsidR="00705AD9" w:rsidRDefault="00E14143" w:rsidP="00D156EC">
      <w:pPr>
        <w:pStyle w:val="Bezodstpw"/>
        <w:spacing w:line="276" w:lineRule="auto"/>
        <w:jc w:val="both"/>
        <w:rPr>
          <w:rFonts w:ascii="Arial" w:hAnsi="Arial" w:cs="Arial"/>
        </w:rPr>
      </w:pPr>
      <w:r>
        <w:rPr>
          <w:rFonts w:ascii="Arial" w:hAnsi="Arial" w:cs="Arial"/>
        </w:rPr>
        <w:t xml:space="preserve">4. Szkoły ponadpodstawowe „Na literackim szlaku" – p. Ewa </w:t>
      </w:r>
      <w:proofErr w:type="spellStart"/>
      <w:r>
        <w:rPr>
          <w:rFonts w:ascii="Arial" w:hAnsi="Arial" w:cs="Arial"/>
        </w:rPr>
        <w:t>Niechwiedowicz</w:t>
      </w:r>
      <w:proofErr w:type="spellEnd"/>
      <w:r>
        <w:rPr>
          <w:rFonts w:ascii="Arial" w:hAnsi="Arial" w:cs="Arial"/>
        </w:rPr>
        <w:t xml:space="preserve">, </w:t>
      </w:r>
      <w:r w:rsidRPr="00775709">
        <w:rPr>
          <w:rFonts w:ascii="Arial" w:hAnsi="Arial" w:cs="Arial"/>
        </w:rPr>
        <w:t xml:space="preserve"> </w:t>
      </w:r>
    </w:p>
    <w:p w14:paraId="1AC089EE" w14:textId="5C75A463" w:rsidR="00110939" w:rsidRPr="002C6640" w:rsidRDefault="00E14143" w:rsidP="00D156EC">
      <w:pPr>
        <w:pStyle w:val="Bezodstpw"/>
        <w:spacing w:line="276" w:lineRule="auto"/>
        <w:jc w:val="both"/>
        <w:rPr>
          <w:rFonts w:ascii="Arial" w:hAnsi="Arial" w:cs="Arial"/>
        </w:rPr>
      </w:pPr>
      <w:r w:rsidRPr="00775709">
        <w:rPr>
          <w:rFonts w:ascii="Arial" w:hAnsi="Arial" w:cs="Arial"/>
        </w:rPr>
        <w:t>I Społeczna Szkoła Podstawowa STO w Gdańsku, tel. (58) 552 43 61;</w:t>
      </w:r>
    </w:p>
    <w:p w14:paraId="67783105" w14:textId="2580E0FE" w:rsidR="00110939" w:rsidRDefault="00E14143" w:rsidP="00D156EC">
      <w:pPr>
        <w:pStyle w:val="Bezodstpw"/>
        <w:spacing w:line="276" w:lineRule="auto"/>
        <w:jc w:val="both"/>
        <w:rPr>
          <w:rFonts w:ascii="Arial" w:hAnsi="Arial" w:cs="Arial"/>
        </w:rPr>
      </w:pPr>
      <w:r w:rsidRPr="00775709">
        <w:rPr>
          <w:rFonts w:ascii="Arial" w:hAnsi="Arial" w:cs="Arial"/>
        </w:rPr>
        <w:t xml:space="preserve">e-mail: </w:t>
      </w:r>
      <w:hyperlink r:id="rId16" w:history="1">
        <w:r w:rsidR="002977D9" w:rsidRPr="005B504A">
          <w:rPr>
            <w:rStyle w:val="Hipercze"/>
            <w:rFonts w:ascii="Arial" w:hAnsi="Arial" w:cs="Arial"/>
          </w:rPr>
          <w:t>WMCnaliterackimszlaku@polanki11.edu.pl</w:t>
        </w:r>
      </w:hyperlink>
    </w:p>
    <w:p w14:paraId="510648B1" w14:textId="77777777" w:rsidR="002977D9" w:rsidRPr="00775709" w:rsidRDefault="002977D9" w:rsidP="00D156EC">
      <w:pPr>
        <w:pStyle w:val="Bezodstpw"/>
        <w:spacing w:line="276" w:lineRule="auto"/>
        <w:jc w:val="both"/>
      </w:pPr>
    </w:p>
    <w:p w14:paraId="01B8EEC3" w14:textId="77777777" w:rsidR="00110939" w:rsidRDefault="00E14143" w:rsidP="00D156EC">
      <w:pPr>
        <w:pStyle w:val="Standard"/>
        <w:spacing w:line="276" w:lineRule="auto"/>
        <w:jc w:val="both"/>
      </w:pPr>
      <w:r>
        <w:rPr>
          <w:rFonts w:ascii="Arial" w:hAnsi="Arial" w:cs="Arial"/>
        </w:rPr>
        <w:t xml:space="preserve">Wymienione wyżej adresy mailowe i telefony </w:t>
      </w:r>
      <w:r w:rsidRPr="003627A1">
        <w:rPr>
          <w:rFonts w:ascii="Arial" w:hAnsi="Arial" w:cs="Arial"/>
          <w:b/>
          <w:bCs/>
        </w:rPr>
        <w:t>są zastrzeżone</w:t>
      </w:r>
      <w:r>
        <w:rPr>
          <w:rFonts w:ascii="Arial" w:hAnsi="Arial" w:cs="Arial"/>
        </w:rPr>
        <w:t xml:space="preserve"> dla Szkolnych Opiekunów WMC.</w:t>
      </w:r>
    </w:p>
    <w:p w14:paraId="2EAC5069" w14:textId="2D9EBB9A" w:rsidR="00110939" w:rsidRDefault="00E14143" w:rsidP="00D156EC">
      <w:pPr>
        <w:pStyle w:val="Standard"/>
        <w:spacing w:line="276" w:lineRule="auto"/>
        <w:jc w:val="both"/>
      </w:pPr>
      <w:r>
        <w:rPr>
          <w:rFonts w:ascii="Arial" w:hAnsi="Arial" w:cs="Arial"/>
        </w:rPr>
        <w:t xml:space="preserve">Ogólnopolscy Koordynatorzy WMC są </w:t>
      </w:r>
      <w:proofErr w:type="spellStart"/>
      <w:r>
        <w:rPr>
          <w:rFonts w:ascii="Arial" w:hAnsi="Arial" w:cs="Arial"/>
        </w:rPr>
        <w:t>Współadministratorami</w:t>
      </w:r>
      <w:proofErr w:type="spellEnd"/>
      <w:r>
        <w:rPr>
          <w:rFonts w:ascii="Arial" w:hAnsi="Arial" w:cs="Arial"/>
        </w:rPr>
        <w:t xml:space="preserve"> danych osobowych uczestników i ich </w:t>
      </w:r>
      <w:r w:rsidR="007A56DE">
        <w:rPr>
          <w:rFonts w:ascii="Arial" w:hAnsi="Arial" w:cs="Arial"/>
        </w:rPr>
        <w:t xml:space="preserve">prawnych </w:t>
      </w:r>
      <w:r>
        <w:rPr>
          <w:rFonts w:ascii="Arial" w:hAnsi="Arial" w:cs="Arial"/>
        </w:rPr>
        <w:t>opiekunów oraz Szkolnych Opiekunów WMC (patrz §1</w:t>
      </w:r>
      <w:r w:rsidR="00112487">
        <w:rPr>
          <w:rFonts w:ascii="Arial" w:hAnsi="Arial" w:cs="Arial"/>
        </w:rPr>
        <w:t>6</w:t>
      </w:r>
      <w:r>
        <w:rPr>
          <w:rFonts w:ascii="Arial" w:hAnsi="Arial" w:cs="Arial"/>
        </w:rPr>
        <w:t xml:space="preserve"> Regulaminu).</w:t>
      </w:r>
    </w:p>
    <w:p w14:paraId="5D2A637E" w14:textId="77777777" w:rsidR="00705AD9" w:rsidRPr="00D156EC" w:rsidRDefault="00E14143" w:rsidP="00D156EC">
      <w:pPr>
        <w:pStyle w:val="Standard"/>
        <w:spacing w:line="276" w:lineRule="auto"/>
        <w:jc w:val="center"/>
        <w:rPr>
          <w:rFonts w:ascii="Arial" w:hAnsi="Arial" w:cs="Arial"/>
          <w:b/>
          <w:bCs/>
        </w:rPr>
      </w:pPr>
      <w:r w:rsidRPr="00D156EC">
        <w:rPr>
          <w:rFonts w:ascii="Arial" w:hAnsi="Arial" w:cs="Arial"/>
          <w:b/>
          <w:bCs/>
        </w:rPr>
        <w:t>§ 5</w:t>
      </w:r>
      <w:r w:rsidR="002C6640" w:rsidRPr="00D156EC">
        <w:rPr>
          <w:rFonts w:ascii="Arial" w:hAnsi="Arial" w:cs="Arial"/>
          <w:b/>
          <w:bCs/>
        </w:rPr>
        <w:t xml:space="preserve"> </w:t>
      </w:r>
    </w:p>
    <w:p w14:paraId="72EAF68E" w14:textId="083B11E6" w:rsidR="00110939" w:rsidRPr="00705AD9" w:rsidRDefault="00E14143" w:rsidP="00D156EC">
      <w:pPr>
        <w:pStyle w:val="Bezodstpw"/>
        <w:spacing w:line="276" w:lineRule="auto"/>
        <w:rPr>
          <w:rFonts w:ascii="Arial" w:hAnsi="Arial" w:cs="Arial"/>
          <w:b/>
          <w:bCs/>
        </w:rPr>
      </w:pPr>
      <w:r w:rsidRPr="00705AD9">
        <w:rPr>
          <w:rFonts w:ascii="Arial" w:hAnsi="Arial" w:cs="Arial"/>
          <w:b/>
          <w:bCs/>
        </w:rPr>
        <w:t>Terminarz:</w:t>
      </w:r>
      <w:r w:rsidRPr="00705AD9">
        <w:rPr>
          <w:rFonts w:ascii="Arial" w:hAnsi="Arial" w:cs="Arial"/>
          <w:b/>
          <w:bCs/>
        </w:rPr>
        <w:tab/>
      </w:r>
    </w:p>
    <w:p w14:paraId="3B019AA0" w14:textId="5B37CC51" w:rsidR="00110939" w:rsidRPr="00705AD9" w:rsidRDefault="00E14143" w:rsidP="00D156EC">
      <w:pPr>
        <w:pStyle w:val="Bezodstpw"/>
        <w:spacing w:line="276" w:lineRule="auto"/>
        <w:rPr>
          <w:rFonts w:ascii="Arial" w:hAnsi="Arial" w:cs="Arial"/>
        </w:rPr>
      </w:pPr>
      <w:r w:rsidRPr="00705AD9">
        <w:rPr>
          <w:rFonts w:ascii="Arial" w:hAnsi="Arial" w:cs="Arial"/>
        </w:rPr>
        <w:t>1.</w:t>
      </w:r>
      <w:r w:rsidR="00C516FD" w:rsidRPr="00705AD9">
        <w:rPr>
          <w:rFonts w:ascii="Arial" w:hAnsi="Arial" w:cs="Arial"/>
        </w:rPr>
        <w:t xml:space="preserve"> </w:t>
      </w:r>
      <w:r w:rsidR="003627A1">
        <w:rPr>
          <w:rFonts w:ascii="Arial" w:hAnsi="Arial" w:cs="Arial"/>
        </w:rPr>
        <w:t>8</w:t>
      </w:r>
      <w:r w:rsidR="005F7340">
        <w:rPr>
          <w:rFonts w:ascii="Arial" w:hAnsi="Arial" w:cs="Arial"/>
        </w:rPr>
        <w:t xml:space="preserve"> </w:t>
      </w:r>
      <w:r w:rsidR="003627A1">
        <w:rPr>
          <w:rFonts w:ascii="Arial" w:hAnsi="Arial" w:cs="Arial"/>
        </w:rPr>
        <w:t xml:space="preserve">września </w:t>
      </w:r>
      <w:r w:rsidR="00705AD9" w:rsidRPr="005F7340">
        <w:rPr>
          <w:rFonts w:ascii="Arial" w:hAnsi="Arial" w:cs="Arial"/>
        </w:rPr>
        <w:t>202</w:t>
      </w:r>
      <w:r w:rsidR="003627A1">
        <w:rPr>
          <w:rFonts w:ascii="Arial" w:hAnsi="Arial" w:cs="Arial"/>
        </w:rPr>
        <w:t>5</w:t>
      </w:r>
      <w:r w:rsidR="00705AD9" w:rsidRPr="005F7340">
        <w:rPr>
          <w:rFonts w:ascii="Arial" w:hAnsi="Arial" w:cs="Arial"/>
        </w:rPr>
        <w:t xml:space="preserve"> r.</w:t>
      </w:r>
      <w:r w:rsidRPr="005F7340">
        <w:rPr>
          <w:rFonts w:ascii="Arial" w:hAnsi="Arial" w:cs="Arial"/>
        </w:rPr>
        <w:t xml:space="preserve"> </w:t>
      </w:r>
      <w:r w:rsidRPr="00705AD9">
        <w:rPr>
          <w:rFonts w:ascii="Arial" w:hAnsi="Arial" w:cs="Arial"/>
        </w:rPr>
        <w:t>szkoły otrzymają pełne informacje na temat konkursu:</w:t>
      </w:r>
    </w:p>
    <w:p w14:paraId="4795BB79" w14:textId="3A42281D" w:rsidR="00110939" w:rsidRPr="00705AD9" w:rsidRDefault="00E14143" w:rsidP="00D156EC">
      <w:pPr>
        <w:pStyle w:val="Bezodstpw"/>
        <w:spacing w:line="276" w:lineRule="auto"/>
        <w:rPr>
          <w:rFonts w:ascii="Arial" w:hAnsi="Arial" w:cs="Arial"/>
        </w:rPr>
      </w:pPr>
      <w:r w:rsidRPr="00705AD9">
        <w:rPr>
          <w:rFonts w:ascii="Arial" w:hAnsi="Arial" w:cs="Arial"/>
        </w:rPr>
        <w:t xml:space="preserve">a) </w:t>
      </w:r>
      <w:r w:rsidR="0006746D">
        <w:rPr>
          <w:rFonts w:ascii="Arial" w:hAnsi="Arial" w:cs="Arial"/>
        </w:rPr>
        <w:t>r</w:t>
      </w:r>
      <w:r w:rsidRPr="00705AD9">
        <w:rPr>
          <w:rFonts w:ascii="Arial" w:hAnsi="Arial" w:cs="Arial"/>
        </w:rPr>
        <w:t>egulamin WMC zawierający alfabetyczny spis wszystkich lektur konkursowych</w:t>
      </w:r>
      <w:r w:rsidR="00FE6CE8">
        <w:rPr>
          <w:rFonts w:ascii="Arial" w:hAnsi="Arial" w:cs="Arial"/>
        </w:rPr>
        <w:t>,</w:t>
      </w:r>
    </w:p>
    <w:p w14:paraId="5645F882" w14:textId="1709AD7D" w:rsidR="00110939" w:rsidRPr="00705AD9" w:rsidRDefault="00E14143" w:rsidP="00D156EC">
      <w:pPr>
        <w:pStyle w:val="Bezodstpw"/>
        <w:spacing w:line="276" w:lineRule="auto"/>
        <w:rPr>
          <w:rFonts w:ascii="Arial" w:hAnsi="Arial" w:cs="Arial"/>
        </w:rPr>
      </w:pPr>
      <w:r w:rsidRPr="00705AD9">
        <w:rPr>
          <w:rFonts w:ascii="Arial" w:hAnsi="Arial" w:cs="Arial"/>
        </w:rPr>
        <w:t xml:space="preserve">b) </w:t>
      </w:r>
      <w:r w:rsidR="0006746D">
        <w:rPr>
          <w:rFonts w:ascii="Arial" w:hAnsi="Arial" w:cs="Arial"/>
        </w:rPr>
        <w:t>t</w:t>
      </w:r>
      <w:r w:rsidRPr="00705AD9">
        <w:rPr>
          <w:rFonts w:ascii="Arial" w:hAnsi="Arial" w:cs="Arial"/>
        </w:rPr>
        <w:t>ytuł pierwszej pozycji konkursowej</w:t>
      </w:r>
      <w:r w:rsidR="00FE6CE8">
        <w:rPr>
          <w:rFonts w:ascii="Arial" w:hAnsi="Arial" w:cs="Arial"/>
        </w:rPr>
        <w:t>,</w:t>
      </w:r>
    </w:p>
    <w:p w14:paraId="555B6E1D" w14:textId="4C455D79" w:rsidR="00110939" w:rsidRPr="00705AD9" w:rsidRDefault="00EF4464" w:rsidP="00D156EC">
      <w:pPr>
        <w:pStyle w:val="Bezodstpw"/>
        <w:spacing w:line="276" w:lineRule="auto"/>
        <w:rPr>
          <w:rFonts w:ascii="Arial" w:hAnsi="Arial" w:cs="Arial"/>
        </w:rPr>
      </w:pPr>
      <w:r w:rsidRPr="00705AD9">
        <w:rPr>
          <w:rFonts w:ascii="Arial" w:hAnsi="Arial" w:cs="Arial"/>
        </w:rPr>
        <w:t xml:space="preserve">c) </w:t>
      </w:r>
      <w:r w:rsidR="0006746D">
        <w:rPr>
          <w:rFonts w:ascii="Arial" w:hAnsi="Arial" w:cs="Arial"/>
        </w:rPr>
        <w:t>f</w:t>
      </w:r>
      <w:r w:rsidRPr="00705AD9">
        <w:rPr>
          <w:rFonts w:ascii="Arial" w:hAnsi="Arial" w:cs="Arial"/>
        </w:rPr>
        <w:t xml:space="preserve">ormularz </w:t>
      </w:r>
      <w:r w:rsidR="0006746D">
        <w:rPr>
          <w:rFonts w:ascii="Arial" w:hAnsi="Arial" w:cs="Arial"/>
        </w:rPr>
        <w:t>z</w:t>
      </w:r>
      <w:r w:rsidRPr="00705AD9">
        <w:rPr>
          <w:rFonts w:ascii="Arial" w:hAnsi="Arial" w:cs="Arial"/>
        </w:rPr>
        <w:t>gody na przetwarzanie danych osobowych</w:t>
      </w:r>
      <w:r w:rsidR="0006746D">
        <w:rPr>
          <w:rFonts w:ascii="Arial" w:hAnsi="Arial" w:cs="Arial"/>
        </w:rPr>
        <w:t>.</w:t>
      </w:r>
    </w:p>
    <w:p w14:paraId="2F9C350A" w14:textId="77777777" w:rsidR="00110939" w:rsidRPr="00705AD9" w:rsidRDefault="00E14143" w:rsidP="00D156EC">
      <w:pPr>
        <w:pStyle w:val="Bezodstpw"/>
        <w:spacing w:line="276" w:lineRule="auto"/>
        <w:rPr>
          <w:rFonts w:ascii="Arial" w:hAnsi="Arial" w:cs="Arial"/>
        </w:rPr>
      </w:pPr>
      <w:r w:rsidRPr="00705AD9">
        <w:rPr>
          <w:rFonts w:ascii="Arial" w:hAnsi="Arial" w:cs="Arial"/>
        </w:rPr>
        <w:t>Informacje te będą dostępne na stronach www Organizatorów oraz przesyłane mailem wszystkim zainteresowanym szkołom.</w:t>
      </w:r>
    </w:p>
    <w:p w14:paraId="16AB86B2" w14:textId="77777777" w:rsidR="00110939" w:rsidRDefault="00110939" w:rsidP="00D156EC">
      <w:pPr>
        <w:pStyle w:val="Bezodstpw"/>
        <w:spacing w:line="276" w:lineRule="auto"/>
      </w:pPr>
    </w:p>
    <w:p w14:paraId="4D5B07C5" w14:textId="6CB1536F" w:rsidR="00110939" w:rsidRDefault="00E14143" w:rsidP="00D156EC">
      <w:pPr>
        <w:pStyle w:val="Standard"/>
        <w:spacing w:line="276" w:lineRule="auto"/>
        <w:jc w:val="both"/>
      </w:pPr>
      <w:r>
        <w:rPr>
          <w:rFonts w:ascii="Arial" w:hAnsi="Arial" w:cs="Arial"/>
        </w:rPr>
        <w:t xml:space="preserve">2. </w:t>
      </w:r>
      <w:r w:rsidRPr="005F7340">
        <w:rPr>
          <w:rFonts w:ascii="Arial" w:hAnsi="Arial" w:cs="Arial"/>
        </w:rPr>
        <w:t xml:space="preserve">Do </w:t>
      </w:r>
      <w:r w:rsidR="003627A1">
        <w:rPr>
          <w:rFonts w:ascii="Arial" w:hAnsi="Arial" w:cs="Arial"/>
        </w:rPr>
        <w:t>2</w:t>
      </w:r>
      <w:r w:rsidR="00705AD9" w:rsidRPr="005F7340">
        <w:rPr>
          <w:rFonts w:ascii="Arial" w:hAnsi="Arial" w:cs="Arial"/>
        </w:rPr>
        <w:t xml:space="preserve">6 </w:t>
      </w:r>
      <w:r w:rsidR="003627A1">
        <w:rPr>
          <w:rFonts w:ascii="Arial" w:hAnsi="Arial" w:cs="Arial"/>
        </w:rPr>
        <w:t xml:space="preserve">września </w:t>
      </w:r>
      <w:r w:rsidRPr="005F7340">
        <w:rPr>
          <w:rFonts w:ascii="Arial" w:hAnsi="Arial" w:cs="Arial"/>
        </w:rPr>
        <w:t>202</w:t>
      </w:r>
      <w:r w:rsidR="003627A1">
        <w:rPr>
          <w:rFonts w:ascii="Arial" w:hAnsi="Arial" w:cs="Arial"/>
        </w:rPr>
        <w:t>5</w:t>
      </w:r>
      <w:r w:rsidRPr="005F7340">
        <w:rPr>
          <w:rFonts w:ascii="Arial" w:hAnsi="Arial" w:cs="Arial"/>
        </w:rPr>
        <w:t xml:space="preserve"> r. </w:t>
      </w:r>
      <w:r>
        <w:rPr>
          <w:rFonts w:ascii="Arial" w:hAnsi="Arial" w:cs="Arial"/>
        </w:rPr>
        <w:t>szkoły</w:t>
      </w:r>
      <w:r w:rsidR="003627A1">
        <w:rPr>
          <w:rFonts w:ascii="Arial" w:hAnsi="Arial" w:cs="Arial"/>
        </w:rPr>
        <w:t xml:space="preserve"> (na wszystkich poziomach)</w:t>
      </w:r>
      <w:r>
        <w:rPr>
          <w:rFonts w:ascii="Arial" w:hAnsi="Arial" w:cs="Arial"/>
        </w:rPr>
        <w:t xml:space="preserve"> zgłaszają chęć uczestnictwa </w:t>
      </w:r>
      <w:r w:rsidR="003627A1">
        <w:rPr>
          <w:rFonts w:ascii="Arial" w:hAnsi="Arial" w:cs="Arial"/>
        </w:rPr>
        <w:t xml:space="preserve">                 </w:t>
      </w:r>
      <w:r>
        <w:rPr>
          <w:rFonts w:ascii="Arial" w:hAnsi="Arial" w:cs="Arial"/>
        </w:rPr>
        <w:t xml:space="preserve">w konkursie. W ich imieniu działają nauczyciele lub bibliotekarze pełniący rolę Szkolnych Opiekunów WMC. </w:t>
      </w:r>
      <w:r w:rsidRPr="002E4F10">
        <w:rPr>
          <w:rFonts w:ascii="Arial" w:hAnsi="Arial" w:cs="Arial"/>
          <w:b/>
          <w:bCs/>
        </w:rPr>
        <w:t>Przesyłają oni zgłoszenie szkoły (nazwa i adres) i swój kontaktowy adres mailowy</w:t>
      </w:r>
      <w:r w:rsidRPr="002E4F10">
        <w:rPr>
          <w:rFonts w:ascii="Arial" w:hAnsi="Arial" w:cs="Arial"/>
          <w:b/>
          <w:bCs/>
          <w:color w:val="FF0000"/>
        </w:rPr>
        <w:t xml:space="preserve"> </w:t>
      </w:r>
      <w:r w:rsidRPr="002E4F10">
        <w:rPr>
          <w:rFonts w:ascii="Arial" w:hAnsi="Arial" w:cs="Arial"/>
          <w:b/>
          <w:bCs/>
        </w:rPr>
        <w:t xml:space="preserve">do </w:t>
      </w:r>
      <w:r w:rsidR="003627A1" w:rsidRPr="002E4F10">
        <w:rPr>
          <w:rFonts w:ascii="Arial" w:hAnsi="Arial" w:cs="Arial"/>
          <w:b/>
          <w:bCs/>
        </w:rPr>
        <w:t>pana Krzysztofa Jedynaka, koordynatora zgłoszeń, na adres mailowy</w:t>
      </w:r>
      <w:r w:rsidR="003627A1">
        <w:rPr>
          <w:rFonts w:ascii="Arial" w:hAnsi="Arial" w:cs="Arial"/>
        </w:rPr>
        <w:t xml:space="preserve"> </w:t>
      </w:r>
      <w:hyperlink r:id="rId17" w:history="1">
        <w:r w:rsidR="003627A1" w:rsidRPr="00DC5EFB">
          <w:rPr>
            <w:rStyle w:val="Hipercze"/>
            <w:rFonts w:ascii="Arial" w:hAnsi="Arial" w:cs="Arial"/>
            <w:b/>
            <w:bCs/>
            <w:lang w:val="de-DE"/>
          </w:rPr>
          <w:t>maratonczytelniczy2-3@zss1.edu.gdansk.pl</w:t>
        </w:r>
      </w:hyperlink>
      <w:r w:rsidR="003627A1">
        <w:rPr>
          <w:rFonts w:ascii="Arial" w:hAnsi="Arial" w:cs="Arial"/>
        </w:rPr>
        <w:t xml:space="preserve"> </w:t>
      </w:r>
    </w:p>
    <w:p w14:paraId="3845F7BE" w14:textId="2C2D0918" w:rsidR="00110939" w:rsidRDefault="00E14143" w:rsidP="00D156EC">
      <w:pPr>
        <w:pStyle w:val="Standard"/>
        <w:spacing w:line="276" w:lineRule="auto"/>
        <w:jc w:val="both"/>
        <w:rPr>
          <w:rFonts w:ascii="Arial" w:hAnsi="Arial" w:cs="Arial"/>
        </w:rPr>
      </w:pPr>
      <w:r>
        <w:rPr>
          <w:rFonts w:ascii="Arial" w:hAnsi="Arial" w:cs="Arial"/>
        </w:rPr>
        <w:t>3. Szkolni Opiekunowie otrzymają pocztą elektroniczną</w:t>
      </w:r>
      <w:r w:rsidR="003627A1">
        <w:rPr>
          <w:rFonts w:ascii="Arial" w:hAnsi="Arial" w:cs="Arial"/>
        </w:rPr>
        <w:t xml:space="preserve"> od koordynatora zgłoszeń</w:t>
      </w:r>
      <w:r>
        <w:rPr>
          <w:rFonts w:ascii="Arial" w:hAnsi="Arial" w:cs="Arial"/>
        </w:rPr>
        <w:t>: instrukcję logowania oraz KOD DOSTĘPU do aplikacji webowej (do odpowiednio zdefiniowanych poziomów WMC), do której będą musieli wprowadzić dane szkoły (</w:t>
      </w:r>
      <w:r w:rsidR="00A97DB2" w:rsidRPr="00A97DB2">
        <w:rPr>
          <w:rFonts w:ascii="Arial" w:hAnsi="Arial" w:cs="Arial"/>
        </w:rPr>
        <w:t>nazwa</w:t>
      </w:r>
      <w:r w:rsidR="003627A1">
        <w:rPr>
          <w:rFonts w:ascii="Arial" w:hAnsi="Arial" w:cs="Arial"/>
        </w:rPr>
        <w:t xml:space="preserve"> </w:t>
      </w:r>
      <w:r w:rsidR="00A97DB2" w:rsidRPr="00A97DB2">
        <w:rPr>
          <w:rFonts w:ascii="Arial" w:hAnsi="Arial" w:cs="Arial"/>
        </w:rPr>
        <w:t xml:space="preserve">z numerem, </w:t>
      </w:r>
      <w:r w:rsidR="003627A1">
        <w:rPr>
          <w:rFonts w:ascii="Arial" w:hAnsi="Arial" w:cs="Arial"/>
        </w:rPr>
        <w:t xml:space="preserve">                         </w:t>
      </w:r>
      <w:r w:rsidR="00A97DB2" w:rsidRPr="00A97DB2">
        <w:rPr>
          <w:rFonts w:ascii="Arial" w:hAnsi="Arial" w:cs="Arial"/>
        </w:rPr>
        <w:lastRenderedPageBreak/>
        <w:t>z imieniem patrona i miasto</w:t>
      </w:r>
      <w:r w:rsidR="005F7340">
        <w:rPr>
          <w:rFonts w:ascii="Arial" w:hAnsi="Arial" w:cs="Arial"/>
        </w:rPr>
        <w:t xml:space="preserve"> (</w:t>
      </w:r>
      <w:r w:rsidR="00705AD9" w:rsidRPr="005F7340">
        <w:rPr>
          <w:rFonts w:ascii="Arial" w:hAnsi="Arial" w:cs="Arial"/>
        </w:rPr>
        <w:t>ten zapis pojawi się na dyplomach</w:t>
      </w:r>
      <w:r w:rsidR="00A97DB2">
        <w:rPr>
          <w:rFonts w:ascii="Arial" w:hAnsi="Arial" w:cs="Arial"/>
        </w:rPr>
        <w:t>)</w:t>
      </w:r>
      <w:r w:rsidR="00A97DB2" w:rsidRPr="00A97DB2">
        <w:rPr>
          <w:rFonts w:ascii="Arial" w:hAnsi="Arial" w:cs="Arial"/>
        </w:rPr>
        <w:t xml:space="preserve"> </w:t>
      </w:r>
      <w:r>
        <w:rPr>
          <w:rFonts w:ascii="Arial" w:hAnsi="Arial" w:cs="Arial"/>
        </w:rPr>
        <w:t>oraz nazwiska zgłaszanych uczniów.</w:t>
      </w:r>
    </w:p>
    <w:p w14:paraId="3F73F55D" w14:textId="77777777" w:rsidR="00DC6590" w:rsidRDefault="00E14143" w:rsidP="00DC6590">
      <w:pPr>
        <w:pStyle w:val="Standard"/>
        <w:spacing w:line="276" w:lineRule="auto"/>
        <w:jc w:val="both"/>
      </w:pPr>
      <w:r>
        <w:rPr>
          <w:rFonts w:ascii="Arial" w:hAnsi="Arial" w:cs="Arial"/>
        </w:rPr>
        <w:t xml:space="preserve">4. Szkolni Opiekunowie otrzymają też Formularze Zgody na przetwarzanie danych  </w:t>
      </w:r>
      <w:r w:rsidR="00DC6590">
        <w:rPr>
          <w:rFonts w:ascii="Arial" w:hAnsi="Arial" w:cs="Arial"/>
        </w:rPr>
        <w:t>osobowych, które powinny być wypełnione i podpisane przez opiekunów prawnych uczestników konkursu. W trakcie trwania Maratonu zgody są przechowywane w szkołach    wraz z wypełnionymi testami.</w:t>
      </w:r>
    </w:p>
    <w:p w14:paraId="5E98BD10" w14:textId="77777777" w:rsidR="00DC6590" w:rsidRPr="00E4606F" w:rsidRDefault="00DC6590" w:rsidP="00DC6590">
      <w:pPr>
        <w:pStyle w:val="Standard"/>
        <w:spacing w:line="276" w:lineRule="auto"/>
        <w:jc w:val="both"/>
        <w:rPr>
          <w:sz w:val="21"/>
          <w:szCs w:val="21"/>
        </w:rPr>
      </w:pPr>
      <w:r w:rsidRPr="00E4606F">
        <w:rPr>
          <w:rFonts w:ascii="Arial" w:hAnsi="Arial" w:cs="Arial"/>
          <w:sz w:val="21"/>
          <w:szCs w:val="21"/>
        </w:rPr>
        <w:t>UWAGA! Testy</w:t>
      </w:r>
      <w:r>
        <w:rPr>
          <w:rFonts w:ascii="Arial" w:hAnsi="Arial" w:cs="Arial"/>
          <w:sz w:val="21"/>
          <w:szCs w:val="21"/>
        </w:rPr>
        <w:t>,</w:t>
      </w:r>
      <w:r w:rsidRPr="00E4606F">
        <w:rPr>
          <w:rFonts w:ascii="Arial" w:hAnsi="Arial" w:cs="Arial"/>
          <w:sz w:val="21"/>
          <w:szCs w:val="21"/>
        </w:rPr>
        <w:t xml:space="preserve"> klucze</w:t>
      </w:r>
      <w:r>
        <w:rPr>
          <w:rFonts w:ascii="Arial" w:hAnsi="Arial" w:cs="Arial"/>
          <w:sz w:val="21"/>
          <w:szCs w:val="21"/>
        </w:rPr>
        <w:t xml:space="preserve"> </w:t>
      </w:r>
      <w:r w:rsidRPr="003627A1">
        <w:rPr>
          <w:rFonts w:ascii="Arial" w:hAnsi="Arial" w:cs="Arial"/>
          <w:sz w:val="21"/>
          <w:szCs w:val="21"/>
        </w:rPr>
        <w:t>odpowiedzi</w:t>
      </w:r>
      <w:r>
        <w:rPr>
          <w:rFonts w:ascii="Arial" w:hAnsi="Arial" w:cs="Arial"/>
          <w:sz w:val="21"/>
          <w:szCs w:val="21"/>
        </w:rPr>
        <w:t xml:space="preserve">, tytuły kolejnych lektur oraz wiadomości i komunikaty </w:t>
      </w:r>
      <w:r w:rsidRPr="00E4606F">
        <w:rPr>
          <w:rFonts w:ascii="Arial" w:hAnsi="Arial" w:cs="Arial"/>
          <w:sz w:val="21"/>
          <w:szCs w:val="21"/>
        </w:rPr>
        <w:t xml:space="preserve"> będą umieszczane </w:t>
      </w:r>
      <w:r>
        <w:rPr>
          <w:rFonts w:ascii="Arial" w:hAnsi="Arial" w:cs="Arial"/>
          <w:sz w:val="21"/>
          <w:szCs w:val="21"/>
        </w:rPr>
        <w:t xml:space="preserve">w </w:t>
      </w:r>
      <w:r w:rsidRPr="00E4606F">
        <w:rPr>
          <w:rFonts w:ascii="Arial" w:hAnsi="Arial" w:cs="Arial"/>
          <w:sz w:val="21"/>
          <w:szCs w:val="21"/>
        </w:rPr>
        <w:t xml:space="preserve">aplikacji po zalogowaniu do niej. </w:t>
      </w:r>
    </w:p>
    <w:p w14:paraId="2499E535" w14:textId="77777777" w:rsidR="00DC6590" w:rsidRDefault="00DC6590" w:rsidP="00DC6590">
      <w:pPr>
        <w:pStyle w:val="Standard"/>
        <w:spacing w:line="276" w:lineRule="auto"/>
        <w:jc w:val="both"/>
        <w:rPr>
          <w:rFonts w:ascii="Arial" w:hAnsi="Arial" w:cs="Arial"/>
        </w:rPr>
      </w:pPr>
      <w:r>
        <w:rPr>
          <w:rFonts w:ascii="Arial" w:hAnsi="Arial" w:cs="Arial"/>
        </w:rPr>
        <w:t>5.Testy będą umieszczane w aplikacji do pobrania w terminach wskazanych w poniższej tabeli. Klucz odpowiedzi będzie przesłany trzy dni po publikacji testu. Wyniki testów należy wprowadzić w terminach podanych w tabeli:</w:t>
      </w:r>
    </w:p>
    <w:tbl>
      <w:tblPr>
        <w:tblStyle w:val="Tabela-Siatka"/>
        <w:tblW w:w="0" w:type="auto"/>
        <w:tblLook w:val="0680" w:firstRow="0" w:lastRow="0" w:firstColumn="1" w:lastColumn="0" w:noHBand="1" w:noVBand="1"/>
      </w:tblPr>
      <w:tblGrid>
        <w:gridCol w:w="2265"/>
        <w:gridCol w:w="2265"/>
        <w:gridCol w:w="2265"/>
        <w:gridCol w:w="2265"/>
      </w:tblGrid>
      <w:tr w:rsidR="00DC6590" w14:paraId="4E32E5F8" w14:textId="77777777" w:rsidTr="00DC6590">
        <w:tc>
          <w:tcPr>
            <w:tcW w:w="2265" w:type="dxa"/>
          </w:tcPr>
          <w:p w14:paraId="387F82F8" w14:textId="3F119B16" w:rsidR="00DC6590" w:rsidRDefault="00DC6590" w:rsidP="00DC6590">
            <w:pPr>
              <w:pStyle w:val="Standard"/>
              <w:spacing w:line="276" w:lineRule="auto"/>
              <w:jc w:val="both"/>
              <w:rPr>
                <w:rFonts w:ascii="Arial" w:hAnsi="Arial" w:cs="Arial"/>
              </w:rPr>
            </w:pPr>
            <w:r>
              <w:rPr>
                <w:rFonts w:ascii="Arial" w:hAnsi="Arial" w:cs="Arial"/>
              </w:rPr>
              <w:t>Lektura</w:t>
            </w:r>
          </w:p>
        </w:tc>
        <w:tc>
          <w:tcPr>
            <w:tcW w:w="2265" w:type="dxa"/>
          </w:tcPr>
          <w:p w14:paraId="0ED02AFB" w14:textId="75DE5E4A" w:rsidR="00DC6590" w:rsidRDefault="00DC6590" w:rsidP="00DC6590">
            <w:pPr>
              <w:pStyle w:val="Standard"/>
              <w:spacing w:line="276" w:lineRule="auto"/>
              <w:rPr>
                <w:rFonts w:ascii="Arial" w:hAnsi="Arial" w:cs="Arial"/>
              </w:rPr>
            </w:pPr>
            <w:r>
              <w:rPr>
                <w:rFonts w:ascii="Arial" w:hAnsi="Arial" w:cs="Arial"/>
              </w:rPr>
              <w:t>Termin wysłania testu</w:t>
            </w:r>
          </w:p>
        </w:tc>
        <w:tc>
          <w:tcPr>
            <w:tcW w:w="2265" w:type="dxa"/>
          </w:tcPr>
          <w:p w14:paraId="630D8C37" w14:textId="1602F42F" w:rsidR="00DC6590" w:rsidRDefault="00DC6590" w:rsidP="00DC6590">
            <w:pPr>
              <w:pStyle w:val="Standard"/>
              <w:spacing w:line="276" w:lineRule="auto"/>
              <w:rPr>
                <w:rFonts w:ascii="Arial" w:hAnsi="Arial" w:cs="Arial"/>
              </w:rPr>
            </w:pPr>
            <w:r>
              <w:rPr>
                <w:rFonts w:ascii="Arial" w:hAnsi="Arial" w:cs="Arial"/>
              </w:rPr>
              <w:t>Termin wysłania klucza</w:t>
            </w:r>
          </w:p>
        </w:tc>
        <w:tc>
          <w:tcPr>
            <w:tcW w:w="2265" w:type="dxa"/>
          </w:tcPr>
          <w:p w14:paraId="23C376D8" w14:textId="77777777" w:rsidR="00DC6590" w:rsidRPr="00DC6590" w:rsidRDefault="00DC6590" w:rsidP="00DC6590">
            <w:pPr>
              <w:widowControl/>
              <w:suppressAutoHyphens w:val="0"/>
              <w:autoSpaceDN/>
              <w:spacing w:line="276" w:lineRule="auto"/>
              <w:textAlignment w:val="auto"/>
              <w:rPr>
                <w:rFonts w:ascii="Arial" w:eastAsiaTheme="minorHAnsi" w:hAnsi="Arial" w:cs="Arial"/>
                <w:bCs/>
                <w:kern w:val="2"/>
                <w14:ligatures w14:val="standardContextual"/>
              </w:rPr>
            </w:pPr>
            <w:r w:rsidRPr="00DC6590">
              <w:rPr>
                <w:rFonts w:ascii="Arial" w:eastAsiaTheme="minorHAnsi" w:hAnsi="Arial" w:cs="Arial"/>
                <w:bCs/>
                <w:kern w:val="2"/>
                <w14:ligatures w14:val="standardContextual"/>
              </w:rPr>
              <w:t xml:space="preserve">Ostateczny termin </w:t>
            </w:r>
          </w:p>
          <w:p w14:paraId="19C8FA31" w14:textId="1CB311D1" w:rsidR="00DC6590" w:rsidRDefault="00DC6590"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przysłania protokołu</w:t>
            </w:r>
          </w:p>
        </w:tc>
      </w:tr>
      <w:tr w:rsidR="00DC6590" w14:paraId="588B44E2" w14:textId="77777777" w:rsidTr="00DC6590">
        <w:tc>
          <w:tcPr>
            <w:tcW w:w="2265" w:type="dxa"/>
          </w:tcPr>
          <w:p w14:paraId="11AD2F77" w14:textId="322F983D" w:rsidR="00DC6590" w:rsidRDefault="00DC6590" w:rsidP="00DC6590">
            <w:pPr>
              <w:pStyle w:val="Standard"/>
              <w:spacing w:line="276" w:lineRule="auto"/>
              <w:jc w:val="both"/>
              <w:rPr>
                <w:rFonts w:ascii="Arial" w:hAnsi="Arial" w:cs="Arial"/>
              </w:rPr>
            </w:pPr>
            <w:r>
              <w:rPr>
                <w:rFonts w:ascii="Arial" w:hAnsi="Arial" w:cs="Arial"/>
              </w:rPr>
              <w:t>pierwsza</w:t>
            </w:r>
          </w:p>
        </w:tc>
        <w:tc>
          <w:tcPr>
            <w:tcW w:w="2265" w:type="dxa"/>
          </w:tcPr>
          <w:p w14:paraId="3C02AFF0" w14:textId="15138C4E" w:rsidR="00DC6590" w:rsidRDefault="00DC6590"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27.10.25</w:t>
            </w:r>
          </w:p>
        </w:tc>
        <w:tc>
          <w:tcPr>
            <w:tcW w:w="2265" w:type="dxa"/>
          </w:tcPr>
          <w:p w14:paraId="4E245D82" w14:textId="74CBD465" w:rsidR="00DC6590" w:rsidRDefault="00E4697E"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29.10.25</w:t>
            </w:r>
          </w:p>
        </w:tc>
        <w:tc>
          <w:tcPr>
            <w:tcW w:w="2265" w:type="dxa"/>
          </w:tcPr>
          <w:p w14:paraId="64241D77" w14:textId="18BA2487" w:rsidR="00DC6590" w:rsidRDefault="00E4697E"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31.10.25</w:t>
            </w:r>
          </w:p>
        </w:tc>
      </w:tr>
      <w:tr w:rsidR="00DC6590" w14:paraId="1DF9A68B" w14:textId="77777777" w:rsidTr="00DC6590">
        <w:tc>
          <w:tcPr>
            <w:tcW w:w="2265" w:type="dxa"/>
          </w:tcPr>
          <w:p w14:paraId="71DE6618" w14:textId="1F7C1781" w:rsidR="00DC6590" w:rsidRDefault="00DC6590" w:rsidP="00DC6590">
            <w:pPr>
              <w:pStyle w:val="Standard"/>
              <w:spacing w:line="276" w:lineRule="auto"/>
              <w:jc w:val="both"/>
              <w:rPr>
                <w:rFonts w:ascii="Arial" w:hAnsi="Arial" w:cs="Arial"/>
              </w:rPr>
            </w:pPr>
            <w:r>
              <w:rPr>
                <w:rFonts w:ascii="Arial" w:hAnsi="Arial" w:cs="Arial"/>
              </w:rPr>
              <w:t>druga</w:t>
            </w:r>
          </w:p>
        </w:tc>
        <w:tc>
          <w:tcPr>
            <w:tcW w:w="2265" w:type="dxa"/>
          </w:tcPr>
          <w:p w14:paraId="7BFF984F" w14:textId="04CE4570" w:rsidR="00DC6590" w:rsidRDefault="00E4697E"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1.12.25</w:t>
            </w:r>
          </w:p>
        </w:tc>
        <w:tc>
          <w:tcPr>
            <w:tcW w:w="2265" w:type="dxa"/>
          </w:tcPr>
          <w:p w14:paraId="1782F6A1" w14:textId="70C89DD3" w:rsidR="00DC6590" w:rsidRDefault="00E4697E" w:rsidP="00DC6590">
            <w:pPr>
              <w:pStyle w:val="Standard"/>
              <w:spacing w:line="276" w:lineRule="auto"/>
              <w:jc w:val="both"/>
              <w:rPr>
                <w:rFonts w:ascii="Arial" w:hAnsi="Arial" w:cs="Arial"/>
              </w:rPr>
            </w:pPr>
            <w:r w:rsidRPr="00DC6590">
              <w:rPr>
                <w:rFonts w:ascii="Arial" w:eastAsiaTheme="minorHAnsi" w:hAnsi="Arial" w:cs="Arial"/>
                <w:bCs/>
                <w:iCs/>
                <w:kern w:val="2"/>
                <w14:ligatures w14:val="standardContextual"/>
              </w:rPr>
              <w:t>3.12.25</w:t>
            </w:r>
          </w:p>
        </w:tc>
        <w:tc>
          <w:tcPr>
            <w:tcW w:w="2265" w:type="dxa"/>
          </w:tcPr>
          <w:p w14:paraId="163C2F92" w14:textId="4D2C9C03" w:rsidR="00DC6590" w:rsidRDefault="00E4697E" w:rsidP="00DC6590">
            <w:pPr>
              <w:pStyle w:val="Standard"/>
              <w:spacing w:line="276" w:lineRule="auto"/>
              <w:jc w:val="both"/>
              <w:rPr>
                <w:rFonts w:ascii="Arial" w:hAnsi="Arial" w:cs="Arial"/>
              </w:rPr>
            </w:pPr>
            <w:r w:rsidRPr="00DC6590">
              <w:rPr>
                <w:rFonts w:ascii="Arial" w:eastAsiaTheme="minorHAnsi" w:hAnsi="Arial" w:cs="Arial"/>
                <w:bCs/>
                <w:iCs/>
                <w:kern w:val="2"/>
                <w14:ligatures w14:val="standardContextual"/>
              </w:rPr>
              <w:t>5.12.25</w:t>
            </w:r>
          </w:p>
        </w:tc>
      </w:tr>
      <w:tr w:rsidR="00DC6590" w14:paraId="2707946D" w14:textId="77777777" w:rsidTr="00DC6590">
        <w:tc>
          <w:tcPr>
            <w:tcW w:w="2265" w:type="dxa"/>
          </w:tcPr>
          <w:p w14:paraId="0D76E64F" w14:textId="63CE7F3F" w:rsidR="00DC6590" w:rsidRDefault="00DC6590" w:rsidP="00DC6590">
            <w:pPr>
              <w:pStyle w:val="Standard"/>
              <w:spacing w:line="276" w:lineRule="auto"/>
              <w:jc w:val="both"/>
              <w:rPr>
                <w:rFonts w:ascii="Arial" w:hAnsi="Arial" w:cs="Arial"/>
              </w:rPr>
            </w:pPr>
            <w:r>
              <w:rPr>
                <w:rFonts w:ascii="Arial" w:hAnsi="Arial" w:cs="Arial"/>
              </w:rPr>
              <w:t>trzecia</w:t>
            </w:r>
          </w:p>
        </w:tc>
        <w:tc>
          <w:tcPr>
            <w:tcW w:w="2265" w:type="dxa"/>
          </w:tcPr>
          <w:p w14:paraId="256E26F0" w14:textId="0CA751C6" w:rsidR="00DC6590" w:rsidRDefault="00E4697E"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12.01.26</w:t>
            </w:r>
          </w:p>
        </w:tc>
        <w:tc>
          <w:tcPr>
            <w:tcW w:w="2265" w:type="dxa"/>
          </w:tcPr>
          <w:p w14:paraId="0DD88E8C" w14:textId="3247C6F0" w:rsidR="00DC6590" w:rsidRDefault="00E4697E" w:rsidP="00DC6590">
            <w:pPr>
              <w:pStyle w:val="Standard"/>
              <w:spacing w:line="276" w:lineRule="auto"/>
              <w:jc w:val="both"/>
              <w:rPr>
                <w:rFonts w:ascii="Arial" w:hAnsi="Arial" w:cs="Arial"/>
              </w:rPr>
            </w:pPr>
            <w:r w:rsidRPr="00DC6590">
              <w:rPr>
                <w:rFonts w:ascii="Arial" w:eastAsiaTheme="minorHAnsi" w:hAnsi="Arial" w:cs="Arial"/>
                <w:bCs/>
                <w:iCs/>
                <w:kern w:val="2"/>
                <w14:ligatures w14:val="standardContextual"/>
              </w:rPr>
              <w:t>14.01.26</w:t>
            </w:r>
          </w:p>
        </w:tc>
        <w:tc>
          <w:tcPr>
            <w:tcW w:w="2265" w:type="dxa"/>
          </w:tcPr>
          <w:p w14:paraId="47E13DAB" w14:textId="6B3FB1A1" w:rsidR="00DC6590" w:rsidRDefault="00E4697E" w:rsidP="00DC6590">
            <w:pPr>
              <w:pStyle w:val="Standard"/>
              <w:spacing w:line="276" w:lineRule="auto"/>
              <w:jc w:val="both"/>
              <w:rPr>
                <w:rFonts w:ascii="Arial" w:hAnsi="Arial" w:cs="Arial"/>
              </w:rPr>
            </w:pPr>
            <w:r w:rsidRPr="00DC6590">
              <w:rPr>
                <w:rFonts w:ascii="Arial" w:eastAsiaTheme="minorHAnsi" w:hAnsi="Arial" w:cs="Arial"/>
                <w:bCs/>
                <w:iCs/>
                <w:kern w:val="2"/>
                <w14:ligatures w14:val="standardContextual"/>
              </w:rPr>
              <w:t>16.01.26</w:t>
            </w:r>
          </w:p>
        </w:tc>
      </w:tr>
      <w:tr w:rsidR="00DC6590" w14:paraId="76D586A3" w14:textId="77777777" w:rsidTr="00DC6590">
        <w:tc>
          <w:tcPr>
            <w:tcW w:w="2265" w:type="dxa"/>
          </w:tcPr>
          <w:p w14:paraId="68D5E220" w14:textId="05A1DE96" w:rsidR="00DC6590" w:rsidRDefault="00DC6590" w:rsidP="00DC6590">
            <w:pPr>
              <w:pStyle w:val="Standard"/>
              <w:spacing w:line="276" w:lineRule="auto"/>
              <w:jc w:val="both"/>
              <w:rPr>
                <w:rFonts w:ascii="Arial" w:hAnsi="Arial" w:cs="Arial"/>
              </w:rPr>
            </w:pPr>
            <w:r>
              <w:rPr>
                <w:rFonts w:ascii="Arial" w:hAnsi="Arial" w:cs="Arial"/>
              </w:rPr>
              <w:t>czwarta</w:t>
            </w:r>
          </w:p>
        </w:tc>
        <w:tc>
          <w:tcPr>
            <w:tcW w:w="2265" w:type="dxa"/>
          </w:tcPr>
          <w:p w14:paraId="7050DF3B" w14:textId="18A5BB84" w:rsidR="00DC6590" w:rsidRDefault="00DC6590"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2.03.26</w:t>
            </w:r>
          </w:p>
        </w:tc>
        <w:tc>
          <w:tcPr>
            <w:tcW w:w="2265" w:type="dxa"/>
          </w:tcPr>
          <w:p w14:paraId="6990D311" w14:textId="2F95C7E2" w:rsidR="00DC6590" w:rsidRDefault="00DC6590"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4.03.26</w:t>
            </w:r>
          </w:p>
        </w:tc>
        <w:tc>
          <w:tcPr>
            <w:tcW w:w="2265" w:type="dxa"/>
          </w:tcPr>
          <w:p w14:paraId="73FE1E18" w14:textId="6A961637" w:rsidR="00DC6590" w:rsidRDefault="00DC6590"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6.03.26</w:t>
            </w:r>
          </w:p>
        </w:tc>
      </w:tr>
      <w:tr w:rsidR="00DC6590" w14:paraId="7A9BF98D" w14:textId="77777777" w:rsidTr="00DC6590">
        <w:tc>
          <w:tcPr>
            <w:tcW w:w="2265" w:type="dxa"/>
          </w:tcPr>
          <w:p w14:paraId="789B083B" w14:textId="71CA9656" w:rsidR="00DC6590" w:rsidRDefault="00DC6590" w:rsidP="00DC6590">
            <w:pPr>
              <w:pStyle w:val="Standard"/>
              <w:spacing w:line="276" w:lineRule="auto"/>
              <w:jc w:val="both"/>
              <w:rPr>
                <w:rFonts w:ascii="Arial" w:hAnsi="Arial" w:cs="Arial"/>
              </w:rPr>
            </w:pPr>
            <w:r>
              <w:rPr>
                <w:rFonts w:ascii="Arial" w:hAnsi="Arial" w:cs="Arial"/>
              </w:rPr>
              <w:t>piąta</w:t>
            </w:r>
          </w:p>
        </w:tc>
        <w:tc>
          <w:tcPr>
            <w:tcW w:w="2265" w:type="dxa"/>
          </w:tcPr>
          <w:p w14:paraId="6E97CAB9" w14:textId="3110109E" w:rsidR="00DC6590" w:rsidRDefault="00DC6590"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13.04.26</w:t>
            </w:r>
          </w:p>
        </w:tc>
        <w:tc>
          <w:tcPr>
            <w:tcW w:w="2265" w:type="dxa"/>
          </w:tcPr>
          <w:p w14:paraId="50490ED2" w14:textId="6EDF4859" w:rsidR="00DC6590" w:rsidRDefault="00DC6590"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15.04.26</w:t>
            </w:r>
          </w:p>
        </w:tc>
        <w:tc>
          <w:tcPr>
            <w:tcW w:w="2265" w:type="dxa"/>
          </w:tcPr>
          <w:p w14:paraId="1DCA729F" w14:textId="11D62147" w:rsidR="00DC6590" w:rsidRDefault="00DC6590"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17.04.26</w:t>
            </w:r>
          </w:p>
        </w:tc>
      </w:tr>
      <w:tr w:rsidR="00DC6590" w14:paraId="40FC694C" w14:textId="77777777" w:rsidTr="00DC6590">
        <w:tc>
          <w:tcPr>
            <w:tcW w:w="2265" w:type="dxa"/>
          </w:tcPr>
          <w:p w14:paraId="4CC1947A" w14:textId="7A6BF299" w:rsidR="00DC6590" w:rsidRDefault="00DC6590" w:rsidP="00DC6590">
            <w:pPr>
              <w:pStyle w:val="Standard"/>
              <w:spacing w:line="276" w:lineRule="auto"/>
              <w:jc w:val="both"/>
              <w:rPr>
                <w:rFonts w:ascii="Arial" w:hAnsi="Arial" w:cs="Arial"/>
              </w:rPr>
            </w:pPr>
            <w:r>
              <w:rPr>
                <w:rFonts w:ascii="Arial" w:hAnsi="Arial" w:cs="Arial"/>
              </w:rPr>
              <w:t>szósta</w:t>
            </w:r>
          </w:p>
        </w:tc>
        <w:tc>
          <w:tcPr>
            <w:tcW w:w="2265" w:type="dxa"/>
          </w:tcPr>
          <w:p w14:paraId="3969E8B5" w14:textId="76307B6B" w:rsidR="00DC6590" w:rsidRDefault="00DC6590"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11.05.26</w:t>
            </w:r>
          </w:p>
        </w:tc>
        <w:tc>
          <w:tcPr>
            <w:tcW w:w="2265" w:type="dxa"/>
          </w:tcPr>
          <w:p w14:paraId="2F11402C" w14:textId="0A2EF5D9" w:rsidR="00DC6590" w:rsidRDefault="00DC6590" w:rsidP="00DC6590">
            <w:pPr>
              <w:pStyle w:val="Standard"/>
              <w:spacing w:line="276" w:lineRule="auto"/>
              <w:jc w:val="both"/>
              <w:rPr>
                <w:rFonts w:ascii="Arial" w:hAnsi="Arial" w:cs="Arial"/>
              </w:rPr>
            </w:pPr>
            <w:r w:rsidRPr="00DC6590">
              <w:rPr>
                <w:rFonts w:ascii="Arial" w:eastAsiaTheme="minorHAnsi" w:hAnsi="Arial" w:cs="Arial"/>
                <w:bCs/>
                <w:kern w:val="2"/>
                <w14:ligatures w14:val="standardContextual"/>
              </w:rPr>
              <w:t>13.05.26</w:t>
            </w:r>
          </w:p>
        </w:tc>
        <w:tc>
          <w:tcPr>
            <w:tcW w:w="2265" w:type="dxa"/>
          </w:tcPr>
          <w:p w14:paraId="20011F17" w14:textId="77777777" w:rsidR="00DC6590" w:rsidRPr="00DC6590" w:rsidRDefault="00DC6590" w:rsidP="00DC6590">
            <w:pPr>
              <w:widowControl/>
              <w:suppressAutoHyphens w:val="0"/>
              <w:autoSpaceDN/>
              <w:spacing w:line="276" w:lineRule="auto"/>
              <w:textAlignment w:val="auto"/>
              <w:rPr>
                <w:rFonts w:ascii="Arial" w:eastAsiaTheme="minorHAnsi" w:hAnsi="Arial" w:cs="Arial"/>
                <w:bCs/>
                <w:kern w:val="2"/>
                <w14:ligatures w14:val="standardContextual"/>
              </w:rPr>
            </w:pPr>
            <w:r w:rsidRPr="00DC6590">
              <w:rPr>
                <w:rFonts w:ascii="Arial" w:eastAsiaTheme="minorHAnsi" w:hAnsi="Arial" w:cs="Arial"/>
                <w:bCs/>
                <w:kern w:val="2"/>
                <w14:ligatures w14:val="standardContextual"/>
              </w:rPr>
              <w:t xml:space="preserve">15.05.26 </w:t>
            </w:r>
          </w:p>
          <w:p w14:paraId="43D79859" w14:textId="661284DA" w:rsidR="00DC6590" w:rsidRPr="002E4F10" w:rsidRDefault="00DC6590" w:rsidP="00E4697E">
            <w:pPr>
              <w:pStyle w:val="Standard"/>
              <w:spacing w:line="276" w:lineRule="auto"/>
              <w:rPr>
                <w:rFonts w:ascii="Arial" w:hAnsi="Arial" w:cs="Arial"/>
                <w:sz w:val="18"/>
                <w:szCs w:val="18"/>
              </w:rPr>
            </w:pPr>
            <w:r w:rsidRPr="002E4F10">
              <w:rPr>
                <w:rFonts w:ascii="Arial" w:eastAsiaTheme="minorHAnsi" w:hAnsi="Arial" w:cs="Arial"/>
                <w:bCs/>
                <w:kern w:val="2"/>
                <w:sz w:val="18"/>
                <w:szCs w:val="18"/>
                <w14:ligatures w14:val="standardContextual"/>
              </w:rPr>
              <w:t>(zbiorczy protokół końcowy)</w:t>
            </w:r>
          </w:p>
        </w:tc>
      </w:tr>
    </w:tbl>
    <w:p w14:paraId="6BD06A58" w14:textId="77777777" w:rsidR="00DC6590" w:rsidRDefault="00DC6590" w:rsidP="002E4F10">
      <w:pPr>
        <w:pStyle w:val="Bezodstpw"/>
      </w:pPr>
    </w:p>
    <w:p w14:paraId="1DFB16FE" w14:textId="77777777" w:rsidR="00110939" w:rsidRDefault="00E14143" w:rsidP="00E4606F">
      <w:pPr>
        <w:pStyle w:val="Standard"/>
        <w:spacing w:line="240" w:lineRule="auto"/>
        <w:jc w:val="both"/>
        <w:rPr>
          <w:rFonts w:ascii="Arial" w:hAnsi="Arial" w:cs="Arial"/>
        </w:rPr>
      </w:pPr>
      <w:r>
        <w:rPr>
          <w:rFonts w:ascii="Arial" w:hAnsi="Arial" w:cs="Arial"/>
        </w:rPr>
        <w:t>6. UWAGA! Szkolny Opiekun może się zwrócić do Koordynatora Ogólnopolskiego                                             o przedłużenie terminu wprowadzenia wyników jedynie w poważnych, uzasadnionych przypadkach.</w:t>
      </w:r>
    </w:p>
    <w:p w14:paraId="44ADDF59" w14:textId="18A0EA2B" w:rsidR="00110939" w:rsidRDefault="00E14143" w:rsidP="00E4606F">
      <w:pPr>
        <w:pStyle w:val="Standard"/>
        <w:spacing w:line="240" w:lineRule="auto"/>
        <w:jc w:val="both"/>
      </w:pPr>
      <w:r>
        <w:rPr>
          <w:rFonts w:ascii="Arial" w:hAnsi="Arial" w:cs="Arial"/>
        </w:rPr>
        <w:t xml:space="preserve">7. Do </w:t>
      </w:r>
      <w:r w:rsidR="00E4697E" w:rsidRPr="002E4F10">
        <w:rPr>
          <w:rFonts w:ascii="Arial" w:hAnsi="Arial" w:cs="Arial"/>
        </w:rPr>
        <w:t>29</w:t>
      </w:r>
      <w:r w:rsidRPr="002E4F10">
        <w:rPr>
          <w:rFonts w:ascii="Arial" w:hAnsi="Arial" w:cs="Arial"/>
        </w:rPr>
        <w:t xml:space="preserve"> maja 202</w:t>
      </w:r>
      <w:r w:rsidR="00E4697E" w:rsidRPr="002E4F10">
        <w:rPr>
          <w:rFonts w:ascii="Arial" w:hAnsi="Arial" w:cs="Arial"/>
        </w:rPr>
        <w:t>6</w:t>
      </w:r>
      <w:r w:rsidRPr="002E4F10">
        <w:rPr>
          <w:rFonts w:ascii="Arial" w:hAnsi="Arial" w:cs="Arial"/>
        </w:rPr>
        <w:t xml:space="preserve"> </w:t>
      </w:r>
      <w:r w:rsidRPr="005F7340">
        <w:rPr>
          <w:rFonts w:ascii="Arial" w:hAnsi="Arial" w:cs="Arial"/>
        </w:rPr>
        <w:t xml:space="preserve">r. </w:t>
      </w:r>
      <w:r>
        <w:rPr>
          <w:rFonts w:ascii="Arial" w:hAnsi="Arial" w:cs="Arial"/>
        </w:rPr>
        <w:t>Komisja Konkursowa prześle Szkolnym Opiekunom WMC wstępne wyniki konkursowe w celu weryfikacji liczby punktów zdobytych przez uczniów oraz pisowni nazwisk.</w:t>
      </w:r>
    </w:p>
    <w:p w14:paraId="5D5E2156" w14:textId="7A2DCE7A" w:rsidR="00110939" w:rsidRDefault="00E14143" w:rsidP="00E4606F">
      <w:pPr>
        <w:pStyle w:val="Standard"/>
        <w:spacing w:line="276" w:lineRule="auto"/>
        <w:jc w:val="both"/>
      </w:pPr>
      <w:r>
        <w:rPr>
          <w:rFonts w:ascii="Arial" w:hAnsi="Arial" w:cs="Arial"/>
        </w:rPr>
        <w:t xml:space="preserve">8. </w:t>
      </w:r>
      <w:r w:rsidR="005F7340" w:rsidRPr="005F7340">
        <w:rPr>
          <w:rFonts w:ascii="Arial" w:hAnsi="Arial" w:cs="Arial"/>
        </w:rPr>
        <w:t xml:space="preserve">Data </w:t>
      </w:r>
      <w:r w:rsidR="00E4697E" w:rsidRPr="002E4F10">
        <w:rPr>
          <w:rFonts w:ascii="Arial" w:hAnsi="Arial" w:cs="Arial"/>
        </w:rPr>
        <w:t>5</w:t>
      </w:r>
      <w:r w:rsidR="005F7340" w:rsidRPr="002E4F10">
        <w:rPr>
          <w:rFonts w:ascii="Arial" w:hAnsi="Arial" w:cs="Arial"/>
        </w:rPr>
        <w:t xml:space="preserve"> czerwca 202</w:t>
      </w:r>
      <w:r w:rsidR="00E4697E" w:rsidRPr="002E4F10">
        <w:rPr>
          <w:rFonts w:ascii="Arial" w:hAnsi="Arial" w:cs="Arial"/>
        </w:rPr>
        <w:t>6</w:t>
      </w:r>
      <w:r w:rsidR="005F7340" w:rsidRPr="002E4F10">
        <w:rPr>
          <w:rFonts w:ascii="Arial" w:hAnsi="Arial" w:cs="Arial"/>
        </w:rPr>
        <w:t xml:space="preserve"> </w:t>
      </w:r>
      <w:r w:rsidR="005F7340" w:rsidRPr="005F7340">
        <w:rPr>
          <w:rFonts w:ascii="Arial" w:hAnsi="Arial" w:cs="Arial"/>
        </w:rPr>
        <w:t>r. to ostateczny termin, po którego upływie nie będzie możliwości dokonywania zmian na listach nagrodzonych.  Wszelkie pomyłki obciążają Szkolnych Opiekunów WMC, którzy nie zgłosili we wcześniejszym terminie braku ucznia na liście nagrodzonych lub błędu w punktacji.</w:t>
      </w:r>
    </w:p>
    <w:p w14:paraId="40E646D4" w14:textId="7492209B" w:rsidR="005F7340" w:rsidRDefault="00E14143" w:rsidP="00E4606F">
      <w:pPr>
        <w:pStyle w:val="Standard"/>
        <w:spacing w:line="276" w:lineRule="auto"/>
        <w:jc w:val="both"/>
      </w:pPr>
      <w:r>
        <w:rPr>
          <w:rFonts w:ascii="Arial" w:hAnsi="Arial" w:cs="Arial"/>
        </w:rPr>
        <w:t xml:space="preserve">9. </w:t>
      </w:r>
      <w:r w:rsidR="00E4697E" w:rsidRPr="002E4F10">
        <w:rPr>
          <w:rFonts w:ascii="Arial" w:hAnsi="Arial" w:cs="Arial"/>
        </w:rPr>
        <w:t>8</w:t>
      </w:r>
      <w:r w:rsidR="005F7340" w:rsidRPr="002E4F10">
        <w:rPr>
          <w:rFonts w:ascii="Arial" w:hAnsi="Arial" w:cs="Arial"/>
        </w:rPr>
        <w:t xml:space="preserve"> czerwca 202</w:t>
      </w:r>
      <w:r w:rsidR="00E4697E" w:rsidRPr="002E4F10">
        <w:rPr>
          <w:rFonts w:ascii="Arial" w:hAnsi="Arial" w:cs="Arial"/>
        </w:rPr>
        <w:t>6</w:t>
      </w:r>
      <w:r w:rsidR="005F7340" w:rsidRPr="002E4F10">
        <w:rPr>
          <w:rFonts w:ascii="Arial" w:hAnsi="Arial" w:cs="Arial"/>
          <w:b/>
          <w:bCs/>
        </w:rPr>
        <w:t xml:space="preserve"> </w:t>
      </w:r>
      <w:r w:rsidR="005F7340" w:rsidRPr="00E4606F">
        <w:rPr>
          <w:rFonts w:ascii="Arial" w:hAnsi="Arial" w:cs="Arial"/>
          <w:b/>
          <w:bCs/>
        </w:rPr>
        <w:t>r.</w:t>
      </w:r>
      <w:r w:rsidR="005F7340" w:rsidRPr="005F7340">
        <w:rPr>
          <w:rFonts w:ascii="Arial" w:hAnsi="Arial" w:cs="Arial"/>
        </w:rPr>
        <w:t xml:space="preserve"> </w:t>
      </w:r>
      <w:r w:rsidR="005F7340">
        <w:rPr>
          <w:rFonts w:ascii="Arial" w:hAnsi="Arial" w:cs="Arial"/>
        </w:rPr>
        <w:t xml:space="preserve">Komisja Konkursowa ogłosi </w:t>
      </w:r>
      <w:r w:rsidR="005F7340" w:rsidRPr="00E4606F">
        <w:rPr>
          <w:rFonts w:ascii="Arial" w:hAnsi="Arial" w:cs="Arial"/>
          <w:b/>
          <w:bCs/>
        </w:rPr>
        <w:t>WYNIKI WMC 202</w:t>
      </w:r>
      <w:r w:rsidR="002E4F10">
        <w:rPr>
          <w:rFonts w:ascii="Arial" w:hAnsi="Arial" w:cs="Arial"/>
          <w:b/>
          <w:bCs/>
        </w:rPr>
        <w:t>5</w:t>
      </w:r>
      <w:r w:rsidR="005F7340" w:rsidRPr="00E4606F">
        <w:rPr>
          <w:rFonts w:ascii="Arial" w:hAnsi="Arial" w:cs="Arial"/>
          <w:b/>
          <w:bCs/>
        </w:rPr>
        <w:t>/202</w:t>
      </w:r>
      <w:r w:rsidR="002E4F10">
        <w:rPr>
          <w:rFonts w:ascii="Arial" w:hAnsi="Arial" w:cs="Arial"/>
          <w:b/>
          <w:bCs/>
        </w:rPr>
        <w:t>6</w:t>
      </w:r>
      <w:r w:rsidR="005F7340">
        <w:rPr>
          <w:rFonts w:ascii="Arial" w:hAnsi="Arial" w:cs="Arial"/>
        </w:rPr>
        <w:t>, czyli protokoły                       z nazwiskami laureatów, finalistów i wyróżnionych</w:t>
      </w:r>
      <w:r w:rsidR="00E4606F">
        <w:rPr>
          <w:rFonts w:ascii="Arial" w:hAnsi="Arial" w:cs="Arial"/>
        </w:rPr>
        <w:t>.</w:t>
      </w:r>
      <w:r w:rsidR="005F7340">
        <w:rPr>
          <w:rFonts w:ascii="Arial" w:hAnsi="Arial" w:cs="Arial"/>
        </w:rPr>
        <w:t xml:space="preserve"> </w:t>
      </w:r>
    </w:p>
    <w:p w14:paraId="12917BBD" w14:textId="2D20A97A" w:rsidR="00E4606F" w:rsidRDefault="00E14143" w:rsidP="00E4606F">
      <w:pPr>
        <w:pStyle w:val="Standard"/>
        <w:spacing w:line="276" w:lineRule="auto"/>
        <w:rPr>
          <w:rFonts w:ascii="Arial" w:hAnsi="Arial" w:cs="Arial"/>
        </w:rPr>
      </w:pPr>
      <w:r>
        <w:rPr>
          <w:rFonts w:ascii="Arial" w:hAnsi="Arial" w:cs="Arial"/>
        </w:rPr>
        <w:t xml:space="preserve">10. </w:t>
      </w:r>
      <w:r w:rsidR="00E4606F" w:rsidRPr="00E4606F">
        <w:rPr>
          <w:rFonts w:ascii="Arial" w:hAnsi="Arial" w:cs="Arial"/>
          <w:b/>
          <w:bCs/>
        </w:rPr>
        <w:t xml:space="preserve">Gala </w:t>
      </w:r>
      <w:r w:rsidR="00E4606F">
        <w:rPr>
          <w:rFonts w:ascii="Arial" w:hAnsi="Arial" w:cs="Arial"/>
        </w:rPr>
        <w:t xml:space="preserve">Wielkiego Maratonu Czytelniczego odbędzie się </w:t>
      </w:r>
      <w:r w:rsidR="002E4F10" w:rsidRPr="002E4F10">
        <w:rPr>
          <w:rFonts w:ascii="Arial" w:hAnsi="Arial" w:cs="Arial"/>
          <w:b/>
          <w:bCs/>
        </w:rPr>
        <w:t>18</w:t>
      </w:r>
      <w:r w:rsidR="00E4606F" w:rsidRPr="002E4F10">
        <w:rPr>
          <w:rFonts w:ascii="Arial" w:hAnsi="Arial" w:cs="Arial"/>
          <w:b/>
          <w:bCs/>
        </w:rPr>
        <w:t xml:space="preserve"> czerwca 202</w:t>
      </w:r>
      <w:r w:rsidR="00E4697E" w:rsidRPr="002E4F10">
        <w:rPr>
          <w:rFonts w:ascii="Arial" w:hAnsi="Arial" w:cs="Arial"/>
          <w:b/>
          <w:bCs/>
        </w:rPr>
        <w:t>6</w:t>
      </w:r>
      <w:r w:rsidR="00E4606F" w:rsidRPr="002E4F10">
        <w:rPr>
          <w:rFonts w:ascii="Arial" w:hAnsi="Arial" w:cs="Arial"/>
          <w:b/>
          <w:bCs/>
        </w:rPr>
        <w:t xml:space="preserve"> </w:t>
      </w:r>
      <w:r w:rsidR="00E4606F" w:rsidRPr="00E4606F">
        <w:rPr>
          <w:rFonts w:ascii="Arial" w:hAnsi="Arial" w:cs="Arial"/>
          <w:b/>
          <w:bCs/>
        </w:rPr>
        <w:t xml:space="preserve">r. </w:t>
      </w:r>
      <w:r w:rsidR="00E4606F">
        <w:rPr>
          <w:rFonts w:ascii="Arial" w:hAnsi="Arial" w:cs="Arial"/>
        </w:rPr>
        <w:t>w Europejskim Centrum Solidarności w Gdańsku.</w:t>
      </w:r>
    </w:p>
    <w:p w14:paraId="34EFC472" w14:textId="77E7E0DB" w:rsidR="00110939" w:rsidRDefault="00E4606F" w:rsidP="00E4606F">
      <w:pPr>
        <w:pStyle w:val="Standard"/>
        <w:spacing w:line="276" w:lineRule="auto"/>
        <w:rPr>
          <w:rFonts w:ascii="Arial" w:hAnsi="Arial" w:cs="Arial"/>
        </w:rPr>
      </w:pPr>
      <w:r>
        <w:rPr>
          <w:rFonts w:ascii="Arial" w:hAnsi="Arial" w:cs="Arial"/>
        </w:rPr>
        <w:t xml:space="preserve">11. </w:t>
      </w:r>
      <w:r w:rsidR="00E14143">
        <w:rPr>
          <w:rFonts w:ascii="Arial" w:hAnsi="Arial" w:cs="Arial"/>
        </w:rPr>
        <w:t>Decyzje Komisji są ostateczne i nie podlegają odwołaniu.</w:t>
      </w:r>
    </w:p>
    <w:p w14:paraId="75610734" w14:textId="265E4097" w:rsidR="00A05678" w:rsidRPr="00D156EC" w:rsidRDefault="00A05678" w:rsidP="00D156EC">
      <w:pPr>
        <w:pStyle w:val="Standard"/>
        <w:spacing w:line="276" w:lineRule="auto"/>
        <w:jc w:val="center"/>
        <w:rPr>
          <w:b/>
          <w:bCs/>
        </w:rPr>
      </w:pPr>
      <w:r w:rsidRPr="00D156EC">
        <w:rPr>
          <w:rFonts w:ascii="Arial" w:hAnsi="Arial" w:cs="Arial"/>
          <w:b/>
          <w:bCs/>
        </w:rPr>
        <w:t>§ 6</w:t>
      </w:r>
    </w:p>
    <w:p w14:paraId="32CD6FAC" w14:textId="514F4EA4" w:rsidR="00214194" w:rsidRDefault="00214194" w:rsidP="00D156EC">
      <w:pPr>
        <w:pStyle w:val="Standard"/>
        <w:spacing w:line="276" w:lineRule="auto"/>
      </w:pPr>
      <w:r w:rsidRPr="00A93FBA">
        <w:rPr>
          <w:rFonts w:ascii="Arial" w:hAnsi="Arial" w:cs="Arial"/>
          <w:b/>
          <w:bCs/>
        </w:rPr>
        <w:t>Komisja Konkursowa</w:t>
      </w:r>
      <w:r>
        <w:rPr>
          <w:rFonts w:ascii="Arial" w:hAnsi="Arial" w:cs="Arial"/>
        </w:rPr>
        <w:t xml:space="preserve"> Wielkiego Maratonu Czytelniczego 202</w:t>
      </w:r>
      <w:r w:rsidR="002E4F10">
        <w:rPr>
          <w:rFonts w:ascii="Arial" w:hAnsi="Arial" w:cs="Arial"/>
        </w:rPr>
        <w:t>5</w:t>
      </w:r>
      <w:r>
        <w:rPr>
          <w:rFonts w:ascii="Arial" w:hAnsi="Arial" w:cs="Arial"/>
        </w:rPr>
        <w:t>/202</w:t>
      </w:r>
      <w:r w:rsidR="002E4F10">
        <w:rPr>
          <w:rFonts w:ascii="Arial" w:hAnsi="Arial" w:cs="Arial"/>
        </w:rPr>
        <w:t>6</w:t>
      </w:r>
      <w:r>
        <w:rPr>
          <w:rFonts w:ascii="Arial" w:hAnsi="Arial" w:cs="Arial"/>
        </w:rPr>
        <w:t>:</w:t>
      </w:r>
    </w:p>
    <w:p w14:paraId="0F7D32BB" w14:textId="11727365" w:rsidR="00214194" w:rsidRDefault="00214194" w:rsidP="00E4697E">
      <w:pPr>
        <w:pStyle w:val="Standard"/>
        <w:jc w:val="both"/>
      </w:pPr>
      <w:r w:rsidRPr="005F7340">
        <w:rPr>
          <w:rFonts w:ascii="Arial" w:hAnsi="Arial" w:cs="Arial"/>
        </w:rPr>
        <w:t>1.</w:t>
      </w:r>
      <w:r w:rsidRPr="00A93FBA">
        <w:rPr>
          <w:rFonts w:ascii="Arial" w:hAnsi="Arial" w:cs="Arial"/>
          <w:color w:val="0070C0"/>
        </w:rPr>
        <w:t xml:space="preserve"> </w:t>
      </w:r>
      <w:r>
        <w:rPr>
          <w:rFonts w:ascii="Arial" w:hAnsi="Arial" w:cs="Arial"/>
        </w:rPr>
        <w:t>p. Agata Markiewicz-</w:t>
      </w:r>
      <w:proofErr w:type="spellStart"/>
      <w:r>
        <w:rPr>
          <w:rFonts w:ascii="Arial" w:hAnsi="Arial" w:cs="Arial"/>
        </w:rPr>
        <w:t>Babło</w:t>
      </w:r>
      <w:proofErr w:type="spellEnd"/>
      <w:r>
        <w:rPr>
          <w:rFonts w:ascii="Arial" w:hAnsi="Arial" w:cs="Arial"/>
        </w:rPr>
        <w:t xml:space="preserve"> - nauczycielka języka polskiego, inicjatorka</w:t>
      </w:r>
      <w:r w:rsidR="00705AD9">
        <w:rPr>
          <w:rFonts w:ascii="Arial" w:hAnsi="Arial" w:cs="Arial"/>
        </w:rPr>
        <w:t xml:space="preserve"> </w:t>
      </w:r>
      <w:r>
        <w:rPr>
          <w:rFonts w:ascii="Arial" w:hAnsi="Arial" w:cs="Arial"/>
        </w:rPr>
        <w:t xml:space="preserve">konkursu, autorka testów konkursowych, współorganizatorka przedsięwzięcia i imprez towarzyszących </w:t>
      </w:r>
      <w:r w:rsidR="00E4606F">
        <w:rPr>
          <w:rFonts w:ascii="Arial" w:hAnsi="Arial" w:cs="Arial"/>
        </w:rPr>
        <w:t xml:space="preserve">                          </w:t>
      </w:r>
      <w:r>
        <w:rPr>
          <w:rFonts w:ascii="Arial" w:hAnsi="Arial" w:cs="Arial"/>
        </w:rPr>
        <w:t>oraz współautorka formuły konkursu.</w:t>
      </w:r>
    </w:p>
    <w:p w14:paraId="510FDB77" w14:textId="13139F2D" w:rsidR="00214194" w:rsidRDefault="00E4697E" w:rsidP="00D156EC">
      <w:pPr>
        <w:pStyle w:val="Standard"/>
        <w:spacing w:line="276" w:lineRule="auto"/>
        <w:jc w:val="both"/>
        <w:rPr>
          <w:rFonts w:ascii="Arial" w:hAnsi="Arial" w:cs="Arial"/>
        </w:rPr>
      </w:pPr>
      <w:r>
        <w:rPr>
          <w:rFonts w:ascii="Arial" w:hAnsi="Arial" w:cs="Arial"/>
        </w:rPr>
        <w:t>2</w:t>
      </w:r>
      <w:r w:rsidR="00214194">
        <w:rPr>
          <w:rFonts w:ascii="Arial" w:hAnsi="Arial" w:cs="Arial"/>
        </w:rPr>
        <w:t xml:space="preserve">. p. Ewa </w:t>
      </w:r>
      <w:proofErr w:type="spellStart"/>
      <w:r w:rsidR="00214194">
        <w:rPr>
          <w:rFonts w:ascii="Arial" w:hAnsi="Arial" w:cs="Arial"/>
        </w:rPr>
        <w:t>Niechwiedowicz</w:t>
      </w:r>
      <w:proofErr w:type="spellEnd"/>
      <w:r w:rsidR="00214194">
        <w:rPr>
          <w:rFonts w:ascii="Arial" w:hAnsi="Arial" w:cs="Arial"/>
        </w:rPr>
        <w:t xml:space="preserve"> - nauczycielka języka polskiego, autorka testów konkursowych, współautorka formuły konkursu </w:t>
      </w:r>
      <w:r w:rsidR="00E4606F">
        <w:rPr>
          <w:rFonts w:ascii="Arial" w:hAnsi="Arial" w:cs="Arial"/>
        </w:rPr>
        <w:t xml:space="preserve">i </w:t>
      </w:r>
      <w:r w:rsidR="00214194">
        <w:rPr>
          <w:rFonts w:ascii="Arial" w:hAnsi="Arial" w:cs="Arial"/>
        </w:rPr>
        <w:t xml:space="preserve">współorganizatorka przedsięwzięcia </w:t>
      </w:r>
      <w:r w:rsidR="00E4606F">
        <w:rPr>
          <w:rFonts w:ascii="Arial" w:hAnsi="Arial" w:cs="Arial"/>
        </w:rPr>
        <w:t>oraz</w:t>
      </w:r>
      <w:r w:rsidR="00214194">
        <w:rPr>
          <w:rFonts w:ascii="Arial" w:hAnsi="Arial" w:cs="Arial"/>
        </w:rPr>
        <w:t xml:space="preserve"> imprez towarzyszących.</w:t>
      </w:r>
    </w:p>
    <w:p w14:paraId="35EEB1A8" w14:textId="0A7EB6CB" w:rsidR="005F7340" w:rsidRPr="005F7340" w:rsidRDefault="00E4697E" w:rsidP="00D156EC">
      <w:pPr>
        <w:pStyle w:val="Standard"/>
        <w:spacing w:line="276" w:lineRule="auto"/>
        <w:jc w:val="both"/>
        <w:rPr>
          <w:rFonts w:ascii="Arial" w:hAnsi="Arial" w:cs="Arial"/>
        </w:rPr>
      </w:pPr>
      <w:r>
        <w:rPr>
          <w:rFonts w:ascii="Arial" w:hAnsi="Arial" w:cs="Arial"/>
        </w:rPr>
        <w:lastRenderedPageBreak/>
        <w:t>3</w:t>
      </w:r>
      <w:r w:rsidR="005F7340">
        <w:rPr>
          <w:rFonts w:ascii="Arial" w:hAnsi="Arial" w:cs="Arial"/>
        </w:rPr>
        <w:t xml:space="preserve">. </w:t>
      </w:r>
      <w:r w:rsidR="005F7340" w:rsidRPr="005F7340">
        <w:rPr>
          <w:rFonts w:ascii="Arial" w:hAnsi="Arial" w:cs="Arial"/>
        </w:rPr>
        <w:t>p. Krzysztof Jedynak</w:t>
      </w:r>
      <w:r w:rsidR="002E4F10">
        <w:rPr>
          <w:rFonts w:ascii="Arial" w:hAnsi="Arial" w:cs="Arial"/>
        </w:rPr>
        <w:t xml:space="preserve"> – pedagog specjalny oraz opiekuńczo-wychowawczy i hospicyjny</w:t>
      </w:r>
      <w:r w:rsidR="005F7340" w:rsidRPr="005F7340">
        <w:rPr>
          <w:rFonts w:ascii="Arial" w:hAnsi="Arial" w:cs="Arial"/>
        </w:rPr>
        <w:t xml:space="preserve">, </w:t>
      </w:r>
      <w:proofErr w:type="spellStart"/>
      <w:r w:rsidR="002E4F10">
        <w:rPr>
          <w:rFonts w:ascii="Arial" w:hAnsi="Arial" w:cs="Arial"/>
        </w:rPr>
        <w:t>neurologopeda</w:t>
      </w:r>
      <w:proofErr w:type="spellEnd"/>
      <w:r w:rsidR="002E4F10">
        <w:rPr>
          <w:rFonts w:ascii="Arial" w:hAnsi="Arial" w:cs="Arial"/>
        </w:rPr>
        <w:t xml:space="preserve">,  </w:t>
      </w:r>
      <w:r>
        <w:rPr>
          <w:rFonts w:ascii="Arial" w:hAnsi="Arial" w:cs="Arial"/>
        </w:rPr>
        <w:t>autor testów konkursowych,</w:t>
      </w:r>
      <w:r w:rsidRPr="005F7340">
        <w:rPr>
          <w:rFonts w:ascii="Arial" w:hAnsi="Arial" w:cs="Arial"/>
        </w:rPr>
        <w:t xml:space="preserve"> </w:t>
      </w:r>
      <w:r w:rsidR="005F7340" w:rsidRPr="005F7340">
        <w:rPr>
          <w:rFonts w:ascii="Arial" w:hAnsi="Arial" w:cs="Arial"/>
        </w:rPr>
        <w:t>koordynator zmagań konkursowych współorganizator imprez towarzyszących.</w:t>
      </w:r>
    </w:p>
    <w:p w14:paraId="4561C6E8" w14:textId="3D72297B" w:rsidR="00110939" w:rsidRPr="00D156EC" w:rsidRDefault="00E14143" w:rsidP="00D156EC">
      <w:pPr>
        <w:pStyle w:val="Standard"/>
        <w:spacing w:line="276" w:lineRule="auto"/>
        <w:jc w:val="center"/>
        <w:rPr>
          <w:b/>
          <w:bCs/>
        </w:rPr>
      </w:pPr>
      <w:r w:rsidRPr="00D156EC">
        <w:rPr>
          <w:rFonts w:ascii="Arial" w:hAnsi="Arial" w:cs="Arial"/>
          <w:b/>
          <w:bCs/>
        </w:rPr>
        <w:t xml:space="preserve">§ </w:t>
      </w:r>
      <w:r w:rsidR="00A05678" w:rsidRPr="00D156EC">
        <w:rPr>
          <w:rFonts w:ascii="Arial" w:hAnsi="Arial" w:cs="Arial"/>
          <w:b/>
          <w:bCs/>
        </w:rPr>
        <w:t>7</w:t>
      </w:r>
    </w:p>
    <w:p w14:paraId="09803E30" w14:textId="655D2A2C" w:rsidR="00A93FBA" w:rsidRDefault="00E14143" w:rsidP="00D156EC">
      <w:pPr>
        <w:pStyle w:val="Standard"/>
        <w:spacing w:line="276" w:lineRule="auto"/>
        <w:jc w:val="both"/>
        <w:rPr>
          <w:rFonts w:ascii="Arial" w:hAnsi="Arial" w:cs="Arial"/>
        </w:rPr>
      </w:pPr>
      <w:r w:rsidRPr="00A93FBA">
        <w:rPr>
          <w:rFonts w:ascii="Arial" w:hAnsi="Arial" w:cs="Arial"/>
          <w:b/>
          <w:bCs/>
        </w:rPr>
        <w:t>Przebieg konkursu</w:t>
      </w:r>
      <w:r>
        <w:rPr>
          <w:rFonts w:ascii="Arial" w:hAnsi="Arial" w:cs="Arial"/>
        </w:rPr>
        <w:t xml:space="preserve">: </w:t>
      </w:r>
    </w:p>
    <w:p w14:paraId="53187F28" w14:textId="537923FD" w:rsidR="00110939" w:rsidRDefault="00A93FBA" w:rsidP="00D156EC">
      <w:pPr>
        <w:pStyle w:val="Standard"/>
        <w:spacing w:line="276" w:lineRule="auto"/>
        <w:jc w:val="both"/>
      </w:pPr>
      <w:r>
        <w:rPr>
          <w:rFonts w:ascii="Arial" w:hAnsi="Arial" w:cs="Arial"/>
        </w:rPr>
        <w:t xml:space="preserve">1. </w:t>
      </w:r>
      <w:r w:rsidR="00E4606F">
        <w:rPr>
          <w:rFonts w:ascii="Arial" w:hAnsi="Arial" w:cs="Arial"/>
        </w:rPr>
        <w:t>N</w:t>
      </w:r>
      <w:r w:rsidR="00E14143">
        <w:rPr>
          <w:rFonts w:ascii="Arial" w:hAnsi="Arial" w:cs="Arial"/>
        </w:rPr>
        <w:t>auczyciel informuje uczniów biorących udział w Maratonie, jaką książkę należy przeczytać</w:t>
      </w:r>
      <w:r w:rsidR="00E4606F">
        <w:rPr>
          <w:rFonts w:ascii="Arial" w:hAnsi="Arial" w:cs="Arial"/>
        </w:rPr>
        <w:t xml:space="preserve"> w danym miesiącu</w:t>
      </w:r>
      <w:r w:rsidR="00E14143">
        <w:rPr>
          <w:rFonts w:ascii="Arial" w:hAnsi="Arial" w:cs="Arial"/>
        </w:rPr>
        <w:t xml:space="preserve">. </w:t>
      </w:r>
      <w:r w:rsidR="00E14143" w:rsidRPr="00775709">
        <w:rPr>
          <w:rFonts w:ascii="Arial" w:hAnsi="Arial" w:cs="Arial"/>
        </w:rPr>
        <w:t>Tytuł lektury zostanie umieszczony na teście konkursowym</w:t>
      </w:r>
      <w:r w:rsidR="00E4606F">
        <w:rPr>
          <w:rFonts w:ascii="Arial" w:hAnsi="Arial" w:cs="Arial"/>
        </w:rPr>
        <w:t xml:space="preserve"> oraz na stronach internetowych Organiz</w:t>
      </w:r>
      <w:r w:rsidR="0006746D">
        <w:rPr>
          <w:rFonts w:ascii="Arial" w:hAnsi="Arial" w:cs="Arial"/>
        </w:rPr>
        <w:t>a</w:t>
      </w:r>
      <w:r w:rsidR="00E4606F">
        <w:rPr>
          <w:rFonts w:ascii="Arial" w:hAnsi="Arial" w:cs="Arial"/>
        </w:rPr>
        <w:t>torów</w:t>
      </w:r>
      <w:r w:rsidR="00E14143" w:rsidRPr="00775709">
        <w:rPr>
          <w:rFonts w:ascii="Arial" w:hAnsi="Arial" w:cs="Arial"/>
        </w:rPr>
        <w:t xml:space="preserve">. </w:t>
      </w:r>
      <w:r w:rsidR="00E14143">
        <w:rPr>
          <w:rFonts w:ascii="Arial" w:hAnsi="Arial" w:cs="Arial"/>
        </w:rPr>
        <w:t xml:space="preserve">W terminach wskazanych w Regulaminie WMC Szkolni Opiekunowie WMC pobiorą z aplikacji testy sprawdzające znajomość treści oraz rozumienie problematyki lektury dla danej grupy wiekowej oraz </w:t>
      </w:r>
      <w:r w:rsidR="00E14143" w:rsidRPr="00775709">
        <w:rPr>
          <w:rFonts w:ascii="Arial" w:hAnsi="Arial" w:cs="Arial"/>
        </w:rPr>
        <w:t>zawierające</w:t>
      </w:r>
      <w:r w:rsidR="00E14143">
        <w:rPr>
          <w:rFonts w:ascii="Arial" w:hAnsi="Arial" w:cs="Arial"/>
        </w:rPr>
        <w:t xml:space="preserve"> informację </w:t>
      </w:r>
      <w:r w:rsidR="0069502B">
        <w:rPr>
          <w:rFonts w:ascii="Arial" w:hAnsi="Arial" w:cs="Arial"/>
        </w:rPr>
        <w:t xml:space="preserve"> </w:t>
      </w:r>
      <w:r w:rsidR="00E4606F">
        <w:rPr>
          <w:rFonts w:ascii="Arial" w:hAnsi="Arial" w:cs="Arial"/>
        </w:rPr>
        <w:t xml:space="preserve">                       </w:t>
      </w:r>
      <w:r w:rsidR="00E14143">
        <w:rPr>
          <w:rFonts w:ascii="Arial" w:hAnsi="Arial" w:cs="Arial"/>
        </w:rPr>
        <w:t>o kolejnej lekturze.</w:t>
      </w:r>
    </w:p>
    <w:p w14:paraId="6DD3094E" w14:textId="309EC740" w:rsidR="00110939" w:rsidRDefault="00E14143" w:rsidP="00D156EC">
      <w:pPr>
        <w:pStyle w:val="Standard"/>
        <w:spacing w:line="276" w:lineRule="auto"/>
        <w:jc w:val="both"/>
      </w:pPr>
      <w:r>
        <w:rPr>
          <w:rFonts w:ascii="Arial" w:hAnsi="Arial" w:cs="Arial"/>
        </w:rPr>
        <w:t xml:space="preserve">2. </w:t>
      </w:r>
      <w:r w:rsidR="00E4606F">
        <w:rPr>
          <w:rFonts w:ascii="Arial" w:hAnsi="Arial" w:cs="Arial"/>
        </w:rPr>
        <w:t xml:space="preserve">Testy </w:t>
      </w:r>
      <w:r w:rsidRPr="00E4606F">
        <w:rPr>
          <w:rFonts w:ascii="Arial" w:hAnsi="Arial" w:cs="Arial"/>
          <w:u w:val="single"/>
        </w:rPr>
        <w:t>pisane przez uczniów</w:t>
      </w:r>
      <w:r w:rsidR="00E4606F" w:rsidRPr="00E4606F">
        <w:rPr>
          <w:rFonts w:ascii="Arial" w:hAnsi="Arial" w:cs="Arial"/>
          <w:u w:val="single"/>
        </w:rPr>
        <w:t xml:space="preserve"> w szkole pod nadzorem nauczyciela</w:t>
      </w:r>
      <w:r w:rsidR="00E4606F">
        <w:rPr>
          <w:rFonts w:ascii="Arial" w:hAnsi="Arial" w:cs="Arial"/>
        </w:rPr>
        <w:t xml:space="preserve"> </w:t>
      </w:r>
      <w:r>
        <w:rPr>
          <w:rFonts w:ascii="Arial" w:hAnsi="Arial" w:cs="Arial"/>
        </w:rPr>
        <w:t>sprawdzają Szkolni Opiekunowie WMC wg klucza przygotowanego przez</w:t>
      </w:r>
      <w:r w:rsidR="00E4606F">
        <w:rPr>
          <w:rFonts w:ascii="Arial" w:hAnsi="Arial" w:cs="Arial"/>
        </w:rPr>
        <w:t xml:space="preserve"> Autorki</w:t>
      </w:r>
      <w:r>
        <w:rPr>
          <w:rFonts w:ascii="Arial" w:hAnsi="Arial" w:cs="Arial"/>
        </w:rPr>
        <w:t xml:space="preserve">. </w:t>
      </w:r>
      <w:r w:rsidRPr="00775709">
        <w:rPr>
          <w:rFonts w:ascii="Arial" w:hAnsi="Arial" w:cs="Arial"/>
        </w:rPr>
        <w:t>Z</w:t>
      </w:r>
      <w:bookmarkStart w:id="1" w:name="_Hlk142322752"/>
      <w:r w:rsidRPr="00775709">
        <w:rPr>
          <w:rFonts w:ascii="Arial" w:hAnsi="Arial" w:cs="Arial"/>
        </w:rPr>
        <w:t xml:space="preserve">ostanie on przesłany </w:t>
      </w:r>
      <w:r w:rsidR="002B3C25">
        <w:rPr>
          <w:rFonts w:ascii="Arial" w:hAnsi="Arial" w:cs="Arial"/>
        </w:rPr>
        <w:t xml:space="preserve">                          </w:t>
      </w:r>
      <w:r w:rsidRPr="00775709">
        <w:rPr>
          <w:rFonts w:ascii="Arial" w:hAnsi="Arial" w:cs="Arial"/>
        </w:rPr>
        <w:t xml:space="preserve">po </w:t>
      </w:r>
      <w:r w:rsidR="00E4606F">
        <w:rPr>
          <w:rFonts w:ascii="Arial" w:hAnsi="Arial" w:cs="Arial"/>
        </w:rPr>
        <w:t>3</w:t>
      </w:r>
      <w:r w:rsidRPr="00A93FBA">
        <w:rPr>
          <w:rFonts w:ascii="Arial" w:hAnsi="Arial" w:cs="Arial"/>
          <w:color w:val="0070C0"/>
        </w:rPr>
        <w:t xml:space="preserve"> </w:t>
      </w:r>
      <w:r w:rsidRPr="00E4606F">
        <w:rPr>
          <w:rFonts w:ascii="Arial" w:hAnsi="Arial" w:cs="Arial"/>
        </w:rPr>
        <w:t xml:space="preserve">dniach </w:t>
      </w:r>
      <w:r w:rsidRPr="00775709">
        <w:rPr>
          <w:rFonts w:ascii="Arial" w:hAnsi="Arial" w:cs="Arial"/>
        </w:rPr>
        <w:t>od publikacji testu</w:t>
      </w:r>
      <w:bookmarkEnd w:id="1"/>
      <w:r w:rsidRPr="00775709">
        <w:rPr>
          <w:rFonts w:ascii="Arial" w:hAnsi="Arial" w:cs="Arial"/>
        </w:rPr>
        <w:t>. Wybrane testy uczestników ze wskazanych placówek dodatkowo sprawdzi Ogólnopolska Komisja Konkursowa po uprzednim przesłaniu ich przez Szkolnego Opiekuna Konkursu</w:t>
      </w:r>
      <w:r w:rsidR="008E74E8">
        <w:rPr>
          <w:rFonts w:ascii="Arial" w:hAnsi="Arial" w:cs="Arial"/>
        </w:rPr>
        <w:t xml:space="preserve"> </w:t>
      </w:r>
      <w:r w:rsidRPr="00775709">
        <w:rPr>
          <w:rFonts w:ascii="Arial" w:hAnsi="Arial" w:cs="Arial"/>
        </w:rPr>
        <w:t xml:space="preserve">na adres podany w indywidualnej wiadomości mailowej.  </w:t>
      </w:r>
    </w:p>
    <w:p w14:paraId="5418E521" w14:textId="285F6799" w:rsidR="00110939" w:rsidRPr="00775709" w:rsidRDefault="00E14143" w:rsidP="00D156EC">
      <w:pPr>
        <w:pStyle w:val="Standard"/>
        <w:spacing w:line="276" w:lineRule="auto"/>
        <w:jc w:val="both"/>
      </w:pPr>
      <w:r>
        <w:rPr>
          <w:rFonts w:ascii="Arial" w:hAnsi="Arial" w:cs="Arial"/>
        </w:rPr>
        <w:t xml:space="preserve">3. Za każde z dziewiętnastu pierwszych zadań wykonanych poprawnie uczestnik otrzymuje        po jednym punkcie (nie przyznaje się połowy punktu). Za dwudzieste zadanie uczestnik może otrzymać dwa lub zero punktów. Za test można otrzymać maksymalnie 21 punktów. Łącznie </w:t>
      </w:r>
      <w:r w:rsidRPr="008E74E8">
        <w:rPr>
          <w:rFonts w:ascii="Arial" w:hAnsi="Arial" w:cs="Arial"/>
        </w:rPr>
        <w:t xml:space="preserve">w </w:t>
      </w:r>
      <w:r w:rsidR="00A93FBA" w:rsidRPr="008E74E8">
        <w:rPr>
          <w:rFonts w:ascii="Arial" w:hAnsi="Arial" w:cs="Arial"/>
        </w:rPr>
        <w:t xml:space="preserve">sześciu </w:t>
      </w:r>
      <w:r w:rsidRPr="008E74E8">
        <w:rPr>
          <w:rFonts w:ascii="Arial" w:hAnsi="Arial" w:cs="Arial"/>
        </w:rPr>
        <w:t>etapach można uzyskać 1</w:t>
      </w:r>
      <w:r w:rsidR="00A93FBA" w:rsidRPr="008E74E8">
        <w:rPr>
          <w:rFonts w:ascii="Arial" w:hAnsi="Arial" w:cs="Arial"/>
        </w:rPr>
        <w:t>26</w:t>
      </w:r>
      <w:r w:rsidRPr="008E74E8">
        <w:rPr>
          <w:rFonts w:ascii="Arial" w:hAnsi="Arial" w:cs="Arial"/>
        </w:rPr>
        <w:t xml:space="preserve"> punktów</w:t>
      </w:r>
      <w:r>
        <w:rPr>
          <w:rFonts w:ascii="Arial" w:hAnsi="Arial" w:cs="Arial"/>
        </w:rPr>
        <w:t xml:space="preserve">. </w:t>
      </w:r>
      <w:r w:rsidRPr="00775709">
        <w:rPr>
          <w:rFonts w:ascii="Arial" w:hAnsi="Arial" w:cs="Arial"/>
        </w:rPr>
        <w:t>Każdy test oceniony na 21 punktów należy przesłać do weryfikacji. Nieprzesłanie testu do weryfikacji spowoduje przyznanie 0 pkt.</w:t>
      </w:r>
    </w:p>
    <w:p w14:paraId="5A1AFD20" w14:textId="48D94503" w:rsidR="00110939" w:rsidRPr="008E74E8" w:rsidRDefault="00E14143" w:rsidP="00D156EC">
      <w:pPr>
        <w:pStyle w:val="Standard"/>
        <w:spacing w:line="276" w:lineRule="auto"/>
        <w:jc w:val="both"/>
      </w:pPr>
      <w:r>
        <w:rPr>
          <w:rFonts w:ascii="Arial" w:hAnsi="Arial" w:cs="Arial"/>
        </w:rPr>
        <w:t xml:space="preserve">4. W Maratonie „Na literackim szlaku” przewidziano </w:t>
      </w:r>
      <w:r w:rsidR="00A93FBA">
        <w:rPr>
          <w:rFonts w:ascii="Arial" w:hAnsi="Arial" w:cs="Arial"/>
        </w:rPr>
        <w:t>5</w:t>
      </w:r>
      <w:r>
        <w:rPr>
          <w:rFonts w:ascii="Arial" w:hAnsi="Arial" w:cs="Arial"/>
        </w:rPr>
        <w:t xml:space="preserve"> lektur (zgodnie </w:t>
      </w:r>
      <w:r w:rsidRPr="008E74E8">
        <w:rPr>
          <w:rFonts w:ascii="Arial" w:hAnsi="Arial" w:cs="Arial"/>
        </w:rPr>
        <w:t>z §1</w:t>
      </w:r>
      <w:r w:rsidR="00F748E1">
        <w:rPr>
          <w:rFonts w:ascii="Arial" w:hAnsi="Arial" w:cs="Arial"/>
        </w:rPr>
        <w:t>3</w:t>
      </w:r>
      <w:r w:rsidRPr="008E74E8">
        <w:rPr>
          <w:rFonts w:ascii="Arial" w:hAnsi="Arial" w:cs="Arial"/>
        </w:rPr>
        <w:t xml:space="preserve"> punkt 5.4 Regulaminu), w związku z tym do zdobycia jest 1</w:t>
      </w:r>
      <w:r w:rsidR="00A93FBA" w:rsidRPr="008E74E8">
        <w:rPr>
          <w:rFonts w:ascii="Arial" w:hAnsi="Arial" w:cs="Arial"/>
        </w:rPr>
        <w:t>05</w:t>
      </w:r>
      <w:r w:rsidRPr="008E74E8">
        <w:rPr>
          <w:rFonts w:ascii="Arial" w:hAnsi="Arial" w:cs="Arial"/>
        </w:rPr>
        <w:t xml:space="preserve"> punktów.</w:t>
      </w:r>
    </w:p>
    <w:p w14:paraId="586DA22B" w14:textId="77777777" w:rsidR="00110939" w:rsidRDefault="00E14143" w:rsidP="00D156EC">
      <w:pPr>
        <w:pStyle w:val="Standard"/>
        <w:spacing w:line="276" w:lineRule="auto"/>
        <w:jc w:val="both"/>
      </w:pPr>
      <w:r>
        <w:rPr>
          <w:rFonts w:ascii="Arial" w:hAnsi="Arial" w:cs="Arial"/>
        </w:rPr>
        <w:t>5. Po każdym teście szkolni opiekunowie konkursu wprowadzają punkty uzyskane przez uczniów do Tabeli Wyników w aplikacji. Jeżeli do Maratonu przystąpi nowy uczeń, powinni wprowadzić jego nazwisko i uzyskane punkty. Jeśli któryś uczeń nie przystąpił do testu, przy jego nazwisku wprowadzamy 0 (zero) punktów.</w:t>
      </w:r>
    </w:p>
    <w:p w14:paraId="00F33AE5" w14:textId="32E46748" w:rsidR="00110939" w:rsidRDefault="00E14143" w:rsidP="00D156EC">
      <w:pPr>
        <w:pStyle w:val="Standard"/>
        <w:spacing w:line="276" w:lineRule="auto"/>
        <w:jc w:val="both"/>
      </w:pPr>
      <w:r>
        <w:rPr>
          <w:rFonts w:ascii="Arial" w:hAnsi="Arial" w:cs="Arial"/>
        </w:rPr>
        <w:t>6. Szkoła może przystąpić do konkursu na każdym jego etapie, podobnie może to uczynić uczeń w swojej szkole</w:t>
      </w:r>
      <w:r w:rsidR="008E74E8">
        <w:rPr>
          <w:rFonts w:ascii="Arial" w:hAnsi="Arial" w:cs="Arial"/>
        </w:rPr>
        <w:t xml:space="preserve">, jednak </w:t>
      </w:r>
      <w:r w:rsidR="008E74E8" w:rsidRPr="008E74E8">
        <w:rPr>
          <w:rFonts w:ascii="Arial" w:hAnsi="Arial" w:cs="Arial"/>
          <w:u w:val="single"/>
        </w:rPr>
        <w:t>bez możliwości pisania testów wstecz</w:t>
      </w:r>
      <w:r>
        <w:rPr>
          <w:rFonts w:ascii="Arial" w:hAnsi="Arial" w:cs="Arial"/>
        </w:rPr>
        <w:t>.</w:t>
      </w:r>
    </w:p>
    <w:p w14:paraId="0E270C8E" w14:textId="77777777" w:rsidR="00110939" w:rsidRDefault="00E14143" w:rsidP="00D156EC">
      <w:pPr>
        <w:pStyle w:val="Standard"/>
        <w:spacing w:line="276" w:lineRule="auto"/>
        <w:jc w:val="both"/>
      </w:pPr>
      <w:r>
        <w:rPr>
          <w:rFonts w:ascii="Arial" w:hAnsi="Arial" w:cs="Arial"/>
        </w:rPr>
        <w:t>7. Po ostatnim teście z Tabeli Wyników w aplikacji automatycznie zostaną usunięte nazwiska uczniów, którzy nie przystąpili do żadnego testu (mają 0 punktów).</w:t>
      </w:r>
    </w:p>
    <w:p w14:paraId="0B196142" w14:textId="1B964714" w:rsidR="001C31B6" w:rsidRPr="00D156EC" w:rsidRDefault="001C31B6" w:rsidP="00D156EC">
      <w:pPr>
        <w:pStyle w:val="Standard"/>
        <w:spacing w:line="276" w:lineRule="auto"/>
        <w:jc w:val="center"/>
        <w:rPr>
          <w:b/>
          <w:bCs/>
        </w:rPr>
      </w:pPr>
      <w:r w:rsidRPr="00D156EC">
        <w:rPr>
          <w:rFonts w:ascii="Arial" w:hAnsi="Arial" w:cs="Arial"/>
          <w:b/>
          <w:bCs/>
        </w:rPr>
        <w:t xml:space="preserve">§ </w:t>
      </w:r>
      <w:r w:rsidR="00A05678" w:rsidRPr="00D156EC">
        <w:rPr>
          <w:rFonts w:ascii="Arial" w:hAnsi="Arial" w:cs="Arial"/>
          <w:b/>
          <w:bCs/>
        </w:rPr>
        <w:t>8</w:t>
      </w:r>
    </w:p>
    <w:p w14:paraId="67B4CC65" w14:textId="05FBE78D" w:rsidR="001C31B6" w:rsidRPr="001C31B6" w:rsidRDefault="001C31B6" w:rsidP="00D156EC">
      <w:pPr>
        <w:pStyle w:val="NormalnyWeb"/>
        <w:spacing w:line="276" w:lineRule="auto"/>
        <w:rPr>
          <w:rFonts w:ascii="Arial" w:hAnsi="Arial" w:cs="Arial"/>
          <w:sz w:val="22"/>
          <w:szCs w:val="22"/>
        </w:rPr>
      </w:pPr>
      <w:r w:rsidRPr="00A93FBA">
        <w:rPr>
          <w:rFonts w:ascii="Arial" w:hAnsi="Arial" w:cs="Arial"/>
          <w:b/>
          <w:bCs/>
          <w:sz w:val="22"/>
          <w:szCs w:val="22"/>
        </w:rPr>
        <w:t>Aplikacja WMC</w:t>
      </w:r>
      <w:r w:rsidR="00A93FBA">
        <w:rPr>
          <w:rFonts w:ascii="Arial" w:hAnsi="Arial" w:cs="Arial"/>
          <w:b/>
          <w:bCs/>
          <w:sz w:val="22"/>
          <w:szCs w:val="22"/>
        </w:rPr>
        <w:t>:</w:t>
      </w:r>
      <w:r w:rsidRPr="001C31B6">
        <w:rPr>
          <w:rFonts w:ascii="Arial" w:hAnsi="Arial" w:cs="Arial"/>
          <w:sz w:val="22"/>
          <w:szCs w:val="22"/>
        </w:rPr>
        <w:t xml:space="preserve"> dostęp, prawidłowe wyświetlanie interfejsu, wprowadzenie danych.</w:t>
      </w:r>
    </w:p>
    <w:p w14:paraId="1E1235B8" w14:textId="29D4F528" w:rsidR="001C31B6" w:rsidRPr="001C31B6" w:rsidRDefault="001C31B6" w:rsidP="00D156EC">
      <w:pPr>
        <w:pStyle w:val="NormalnyWeb"/>
        <w:spacing w:line="276" w:lineRule="auto"/>
        <w:rPr>
          <w:rFonts w:ascii="Arial" w:hAnsi="Arial" w:cs="Arial"/>
          <w:sz w:val="22"/>
          <w:szCs w:val="22"/>
        </w:rPr>
      </w:pPr>
      <w:r w:rsidRPr="001C31B6">
        <w:rPr>
          <w:rFonts w:ascii="Arial" w:hAnsi="Arial" w:cs="Arial"/>
          <w:sz w:val="22"/>
          <w:szCs w:val="22"/>
        </w:rPr>
        <w:t>1. Dostęp do aplikacji oraz praca w niej dostępna jest z poziomu komputerowych przeglą</w:t>
      </w:r>
      <w:r>
        <w:rPr>
          <w:rFonts w:ascii="Arial" w:hAnsi="Arial" w:cs="Arial"/>
          <w:sz w:val="22"/>
          <w:szCs w:val="22"/>
        </w:rPr>
        <w:t>d</w:t>
      </w:r>
      <w:r w:rsidR="00631926">
        <w:rPr>
          <w:rFonts w:ascii="Arial" w:hAnsi="Arial" w:cs="Arial"/>
          <w:sz w:val="22"/>
          <w:szCs w:val="22"/>
        </w:rPr>
        <w:t>a</w:t>
      </w:r>
      <w:r>
        <w:rPr>
          <w:rFonts w:ascii="Arial" w:hAnsi="Arial" w:cs="Arial"/>
          <w:sz w:val="22"/>
          <w:szCs w:val="22"/>
        </w:rPr>
        <w:t>rek</w:t>
      </w:r>
      <w:r w:rsidRPr="001C31B6">
        <w:rPr>
          <w:rFonts w:ascii="Arial" w:hAnsi="Arial" w:cs="Arial"/>
          <w:sz w:val="22"/>
          <w:szCs w:val="22"/>
        </w:rPr>
        <w:t xml:space="preserve"> internetowych.</w:t>
      </w:r>
    </w:p>
    <w:p w14:paraId="73B9C7B7" w14:textId="77777777" w:rsidR="00631926" w:rsidRPr="00631926" w:rsidRDefault="001C31B6" w:rsidP="00D156EC">
      <w:pPr>
        <w:spacing w:line="276" w:lineRule="auto"/>
        <w:rPr>
          <w:sz w:val="4"/>
          <w:szCs w:val="4"/>
        </w:rPr>
      </w:pPr>
      <w:r w:rsidRPr="00631926">
        <w:rPr>
          <w:rFonts w:ascii="Arial" w:hAnsi="Arial" w:cs="Arial"/>
        </w:rPr>
        <w:t xml:space="preserve">2. Poprawne wyświetlanie oraz funkcjonowanie aplikacji zapewnione jest w przeglądarkach: Microsoft Edge, Google Chrome, Mozilla </w:t>
      </w:r>
      <w:proofErr w:type="spellStart"/>
      <w:r w:rsidRPr="00631926">
        <w:rPr>
          <w:rFonts w:ascii="Arial" w:hAnsi="Arial" w:cs="Arial"/>
        </w:rPr>
        <w:t>Firefox</w:t>
      </w:r>
      <w:proofErr w:type="spellEnd"/>
      <w:r w:rsidRPr="00631926">
        <w:rPr>
          <w:rFonts w:ascii="Arial" w:hAnsi="Arial" w:cs="Arial"/>
        </w:rPr>
        <w:t>, Opera, Safari (aktualna, wspierana przez wydawcę wersja przeglądarki).</w:t>
      </w:r>
      <w:r w:rsidRPr="00631926">
        <w:rPr>
          <w:rFonts w:ascii="Arial" w:hAnsi="Arial" w:cs="Arial"/>
        </w:rPr>
        <w:br/>
      </w:r>
    </w:p>
    <w:p w14:paraId="0BC1C402" w14:textId="1059E5ED" w:rsidR="001C31B6" w:rsidRPr="00F070AE" w:rsidRDefault="001C31B6" w:rsidP="00D156EC">
      <w:pPr>
        <w:spacing w:line="276" w:lineRule="auto"/>
        <w:rPr>
          <w:rFonts w:ascii="Arial" w:hAnsi="Arial" w:cs="Arial"/>
        </w:rPr>
      </w:pPr>
      <w:r w:rsidRPr="00F070AE">
        <w:rPr>
          <w:rFonts w:ascii="Arial" w:hAnsi="Arial" w:cs="Arial"/>
        </w:rPr>
        <w:t>3. Aplikacja jest poprawnie wyświetlana i skalowana na monitorach ekranowych</w:t>
      </w:r>
      <w:r w:rsidR="0069502B">
        <w:rPr>
          <w:rFonts w:ascii="Arial" w:hAnsi="Arial" w:cs="Arial"/>
        </w:rPr>
        <w:t xml:space="preserve">                            o</w:t>
      </w:r>
      <w:r w:rsidRPr="00F070AE">
        <w:rPr>
          <w:rFonts w:ascii="Arial" w:hAnsi="Arial" w:cs="Arial"/>
        </w:rPr>
        <w:t xml:space="preserve"> rozdzielczościach od 800x600px do 2560x1440px.</w:t>
      </w:r>
    </w:p>
    <w:p w14:paraId="2389322E" w14:textId="77777777" w:rsidR="001C31B6" w:rsidRPr="001C31B6" w:rsidRDefault="001C31B6" w:rsidP="00D156EC">
      <w:pPr>
        <w:pStyle w:val="NormalnyWeb"/>
        <w:spacing w:line="276" w:lineRule="auto"/>
        <w:rPr>
          <w:rFonts w:ascii="Arial" w:hAnsi="Arial" w:cs="Arial"/>
          <w:sz w:val="22"/>
          <w:szCs w:val="22"/>
        </w:rPr>
      </w:pPr>
      <w:r w:rsidRPr="001C31B6">
        <w:rPr>
          <w:rFonts w:ascii="Arial" w:hAnsi="Arial" w:cs="Arial"/>
          <w:sz w:val="22"/>
          <w:szCs w:val="22"/>
        </w:rPr>
        <w:lastRenderedPageBreak/>
        <w:t>4. Wymagane dodatkowe ustawienia ekranu to:</w:t>
      </w:r>
      <w:r w:rsidRPr="001C31B6">
        <w:rPr>
          <w:rFonts w:ascii="Arial" w:hAnsi="Arial" w:cs="Arial"/>
          <w:sz w:val="22"/>
          <w:szCs w:val="22"/>
        </w:rPr>
        <w:br/>
        <w:t>- domyślne skalowanie ekranu 100% bez powiększenia lub pomniejszenia wyświetlanego obrazu,</w:t>
      </w:r>
      <w:r w:rsidRPr="001C31B6">
        <w:rPr>
          <w:rFonts w:ascii="Arial" w:hAnsi="Arial" w:cs="Arial"/>
          <w:sz w:val="22"/>
          <w:szCs w:val="22"/>
        </w:rPr>
        <w:br/>
        <w:t xml:space="preserve">- ustawione domyślne </w:t>
      </w:r>
      <w:proofErr w:type="spellStart"/>
      <w:r w:rsidRPr="001C31B6">
        <w:rPr>
          <w:rFonts w:ascii="Arial" w:hAnsi="Arial" w:cs="Arial"/>
          <w:sz w:val="22"/>
          <w:szCs w:val="22"/>
        </w:rPr>
        <w:t>fonty</w:t>
      </w:r>
      <w:proofErr w:type="spellEnd"/>
      <w:r w:rsidRPr="001C31B6">
        <w:rPr>
          <w:rFonts w:ascii="Arial" w:hAnsi="Arial" w:cs="Arial"/>
          <w:sz w:val="22"/>
          <w:szCs w:val="22"/>
        </w:rPr>
        <w:t xml:space="preserve"> systemu oraz przeglądarki internetowej.</w:t>
      </w:r>
    </w:p>
    <w:p w14:paraId="6156E40D" w14:textId="77777777" w:rsidR="001C31B6" w:rsidRPr="001C31B6" w:rsidRDefault="001C31B6" w:rsidP="00D156EC">
      <w:pPr>
        <w:pStyle w:val="NormalnyWeb"/>
        <w:spacing w:line="276" w:lineRule="auto"/>
        <w:rPr>
          <w:rFonts w:ascii="Arial" w:hAnsi="Arial" w:cs="Arial"/>
          <w:sz w:val="22"/>
          <w:szCs w:val="22"/>
        </w:rPr>
      </w:pPr>
      <w:r w:rsidRPr="001C31B6">
        <w:rPr>
          <w:rFonts w:ascii="Arial" w:hAnsi="Arial" w:cs="Arial"/>
          <w:sz w:val="22"/>
          <w:szCs w:val="22"/>
        </w:rPr>
        <w:t>5. Wprowadzane dane do aplikacji zarówno podczas rejestracji jak i późniejszego jej użytk</w:t>
      </w:r>
      <w:r w:rsidRPr="001C31B6">
        <w:rPr>
          <w:rFonts w:ascii="Arial" w:hAnsi="Arial" w:cs="Arial"/>
          <w:sz w:val="22"/>
          <w:szCs w:val="22"/>
        </w:rPr>
        <w:t>o</w:t>
      </w:r>
      <w:r w:rsidRPr="001C31B6">
        <w:rPr>
          <w:rFonts w:ascii="Arial" w:hAnsi="Arial" w:cs="Arial"/>
          <w:sz w:val="22"/>
          <w:szCs w:val="22"/>
        </w:rPr>
        <w:t>wania powinny być zgodne z opisem uzupełnianego pola formularza.</w:t>
      </w:r>
    </w:p>
    <w:p w14:paraId="5D77C2A7" w14:textId="7C0B1B91" w:rsidR="001C31B6" w:rsidRPr="001C31B6" w:rsidRDefault="001C31B6" w:rsidP="00D156EC">
      <w:pPr>
        <w:pStyle w:val="NormalnyWeb"/>
        <w:spacing w:line="276" w:lineRule="auto"/>
        <w:rPr>
          <w:rFonts w:ascii="Arial" w:hAnsi="Arial" w:cs="Arial"/>
          <w:sz w:val="22"/>
          <w:szCs w:val="22"/>
        </w:rPr>
      </w:pPr>
      <w:r w:rsidRPr="001C31B6">
        <w:rPr>
          <w:rFonts w:ascii="Arial" w:hAnsi="Arial" w:cs="Arial"/>
          <w:sz w:val="22"/>
          <w:szCs w:val="22"/>
        </w:rPr>
        <w:t xml:space="preserve">6. Pozostałe informacje użytkowania aplikacji zawarte są w  "Instrukcja obsługi aplikacji </w:t>
      </w:r>
      <w:r w:rsidR="004919E3">
        <w:rPr>
          <w:rFonts w:ascii="Arial" w:hAnsi="Arial" w:cs="Arial"/>
          <w:sz w:val="22"/>
          <w:szCs w:val="22"/>
        </w:rPr>
        <w:t xml:space="preserve">              </w:t>
      </w:r>
      <w:r w:rsidRPr="001C31B6">
        <w:rPr>
          <w:rFonts w:ascii="Arial" w:hAnsi="Arial" w:cs="Arial"/>
          <w:sz w:val="22"/>
          <w:szCs w:val="22"/>
        </w:rPr>
        <w:t>do zarządzania Wielkim Maratonem Czytelniczym dla Opiekuna Szkolnego".</w:t>
      </w:r>
    </w:p>
    <w:p w14:paraId="56736B24" w14:textId="59ABC871" w:rsidR="00110939" w:rsidRPr="00D156EC" w:rsidRDefault="00E14143" w:rsidP="00D156EC">
      <w:pPr>
        <w:pStyle w:val="Standard"/>
        <w:spacing w:line="276" w:lineRule="auto"/>
        <w:jc w:val="center"/>
        <w:rPr>
          <w:b/>
          <w:bCs/>
        </w:rPr>
      </w:pPr>
      <w:r w:rsidRPr="00D156EC">
        <w:rPr>
          <w:rFonts w:ascii="Arial" w:hAnsi="Arial" w:cs="Arial"/>
          <w:b/>
          <w:bCs/>
        </w:rPr>
        <w:t xml:space="preserve">§ </w:t>
      </w:r>
      <w:r w:rsidR="00A05678" w:rsidRPr="00D156EC">
        <w:rPr>
          <w:rFonts w:ascii="Arial" w:hAnsi="Arial" w:cs="Arial"/>
          <w:b/>
          <w:bCs/>
        </w:rPr>
        <w:t>9</w:t>
      </w:r>
    </w:p>
    <w:p w14:paraId="24E22231" w14:textId="77777777" w:rsidR="00110939" w:rsidRDefault="00E14143" w:rsidP="00D156EC">
      <w:pPr>
        <w:pStyle w:val="Standard"/>
        <w:spacing w:line="276" w:lineRule="auto"/>
      </w:pPr>
      <w:r w:rsidRPr="00A93FBA">
        <w:rPr>
          <w:rFonts w:ascii="Arial" w:hAnsi="Arial" w:cs="Arial"/>
          <w:b/>
          <w:bCs/>
        </w:rPr>
        <w:t>Testy i klucze konkursowe</w:t>
      </w:r>
      <w:r>
        <w:rPr>
          <w:rFonts w:ascii="Arial" w:hAnsi="Arial" w:cs="Arial"/>
        </w:rPr>
        <w:t>:</w:t>
      </w:r>
    </w:p>
    <w:p w14:paraId="12466AAD" w14:textId="076BFFDD" w:rsidR="00110939" w:rsidRDefault="00E14143" w:rsidP="00D156EC">
      <w:pPr>
        <w:pStyle w:val="Standard"/>
        <w:spacing w:line="276" w:lineRule="auto"/>
        <w:jc w:val="both"/>
      </w:pPr>
      <w:r>
        <w:rPr>
          <w:rFonts w:ascii="Arial" w:hAnsi="Arial" w:cs="Arial"/>
        </w:rPr>
        <w:t xml:space="preserve">1. Testy do lektur i klucze odpowiedzi stanowią własność intelektualną </w:t>
      </w:r>
      <w:r w:rsidR="008E74E8">
        <w:rPr>
          <w:rFonts w:ascii="Arial" w:hAnsi="Arial" w:cs="Arial"/>
        </w:rPr>
        <w:t xml:space="preserve">Autorek </w:t>
      </w:r>
      <w:r>
        <w:rPr>
          <w:rFonts w:ascii="Arial" w:hAnsi="Arial" w:cs="Arial"/>
        </w:rPr>
        <w:t xml:space="preserve">WMC, służą jedynie do sprawdzania znajomości lektur uczestników Maratonu. Otrzymują je wyłącznie Szkolni Opiekunowie, którzy zgłosili swoje placówki do WMC. Udostępnianie testów </w:t>
      </w:r>
      <w:r w:rsidR="001405F9">
        <w:rPr>
          <w:rFonts w:ascii="Arial" w:hAnsi="Arial" w:cs="Arial"/>
        </w:rPr>
        <w:t xml:space="preserve">                       </w:t>
      </w:r>
      <w:r>
        <w:rPr>
          <w:rFonts w:ascii="Arial" w:hAnsi="Arial" w:cs="Arial"/>
        </w:rPr>
        <w:t>oraz kluczy odpowiedzi osobom trzecim jest niedozwolone. Niedopuszczalne są jakiekolwiek zmiany w treści testów oraz umieszczanie w nich dodatkowych wskazówek przez Opiekunów Szkolnych.</w:t>
      </w:r>
    </w:p>
    <w:p w14:paraId="32771D28" w14:textId="63D67921" w:rsidR="00110939" w:rsidRDefault="00E14143" w:rsidP="00D156EC">
      <w:pPr>
        <w:pStyle w:val="Standard"/>
        <w:spacing w:line="276" w:lineRule="auto"/>
        <w:jc w:val="center"/>
        <w:rPr>
          <w:rFonts w:ascii="Arial" w:hAnsi="Arial" w:cs="Arial"/>
          <w:b/>
          <w:bCs/>
        </w:rPr>
      </w:pPr>
      <w:r w:rsidRPr="00D156EC">
        <w:rPr>
          <w:rFonts w:ascii="Arial" w:hAnsi="Arial" w:cs="Arial"/>
          <w:b/>
          <w:bCs/>
        </w:rPr>
        <w:t xml:space="preserve">§ </w:t>
      </w:r>
      <w:r w:rsidR="00A05678" w:rsidRPr="00D156EC">
        <w:rPr>
          <w:rFonts w:ascii="Arial" w:hAnsi="Arial" w:cs="Arial"/>
          <w:b/>
          <w:bCs/>
        </w:rPr>
        <w:t>10</w:t>
      </w:r>
    </w:p>
    <w:p w14:paraId="1EA644C0" w14:textId="5F0A1AC9" w:rsidR="00110939" w:rsidRDefault="00A93FBA" w:rsidP="00D156EC">
      <w:pPr>
        <w:pStyle w:val="Standard"/>
        <w:spacing w:line="276" w:lineRule="auto"/>
        <w:rPr>
          <w:rFonts w:ascii="Arial" w:hAnsi="Arial" w:cs="Arial"/>
        </w:rPr>
      </w:pPr>
      <w:r w:rsidRPr="00A93FBA">
        <w:rPr>
          <w:rFonts w:ascii="Arial" w:hAnsi="Arial" w:cs="Arial"/>
          <w:b/>
          <w:bCs/>
        </w:rPr>
        <w:t>Odpowiedzialność</w:t>
      </w:r>
      <w:r>
        <w:rPr>
          <w:rFonts w:ascii="Arial" w:hAnsi="Arial" w:cs="Arial"/>
        </w:rPr>
        <w:t>: z</w:t>
      </w:r>
      <w:r w:rsidR="00E14143">
        <w:rPr>
          <w:rFonts w:ascii="Arial" w:hAnsi="Arial" w:cs="Arial"/>
        </w:rPr>
        <w:t>a rzetelne przeprowadzenie konkursu w szkołach odpowiadają Szkolni Opiekunowie WMC.</w:t>
      </w:r>
    </w:p>
    <w:p w14:paraId="3029213B" w14:textId="5436D49B" w:rsidR="00110939" w:rsidRDefault="00E14143" w:rsidP="00D156EC">
      <w:pPr>
        <w:pStyle w:val="Standard"/>
        <w:spacing w:line="276" w:lineRule="auto"/>
        <w:jc w:val="center"/>
        <w:rPr>
          <w:rFonts w:ascii="Arial" w:hAnsi="Arial" w:cs="Arial"/>
          <w:b/>
          <w:bCs/>
        </w:rPr>
      </w:pPr>
      <w:r w:rsidRPr="00D156EC">
        <w:rPr>
          <w:rFonts w:ascii="Arial" w:hAnsi="Arial" w:cs="Arial"/>
          <w:b/>
          <w:bCs/>
        </w:rPr>
        <w:t xml:space="preserve">§ </w:t>
      </w:r>
      <w:r w:rsidR="001C31B6" w:rsidRPr="00D156EC">
        <w:rPr>
          <w:rFonts w:ascii="Arial" w:hAnsi="Arial" w:cs="Arial"/>
          <w:b/>
          <w:bCs/>
        </w:rPr>
        <w:t>1</w:t>
      </w:r>
      <w:r w:rsidR="00A05678" w:rsidRPr="00D156EC">
        <w:rPr>
          <w:rFonts w:ascii="Arial" w:hAnsi="Arial" w:cs="Arial"/>
          <w:b/>
          <w:bCs/>
        </w:rPr>
        <w:t>1</w:t>
      </w:r>
    </w:p>
    <w:p w14:paraId="34ECAD13" w14:textId="77777777" w:rsidR="00110939" w:rsidRDefault="00E14143" w:rsidP="00D156EC">
      <w:pPr>
        <w:pStyle w:val="Bezodstpw"/>
        <w:spacing w:line="276" w:lineRule="auto"/>
      </w:pPr>
      <w:r w:rsidRPr="00A93FBA">
        <w:rPr>
          <w:rFonts w:ascii="Arial" w:hAnsi="Arial" w:cs="Arial"/>
          <w:b/>
          <w:bCs/>
        </w:rPr>
        <w:t>Miejsce przeprowadzania</w:t>
      </w:r>
      <w:r>
        <w:rPr>
          <w:rFonts w:ascii="Arial" w:hAnsi="Arial" w:cs="Arial"/>
        </w:rPr>
        <w:t>:</w:t>
      </w:r>
    </w:p>
    <w:p w14:paraId="76B8872B" w14:textId="77777777" w:rsidR="00110939" w:rsidRDefault="00E14143" w:rsidP="00D156EC">
      <w:pPr>
        <w:pStyle w:val="Bezodstpw"/>
        <w:spacing w:line="276" w:lineRule="auto"/>
      </w:pPr>
      <w:r>
        <w:rPr>
          <w:rFonts w:ascii="Arial" w:hAnsi="Arial" w:cs="Arial"/>
        </w:rPr>
        <w:t>1. Szkoły zgłoszone do konkursu - pisanie testów.</w:t>
      </w:r>
    </w:p>
    <w:p w14:paraId="7DE04FCB" w14:textId="0712AC24" w:rsidR="00110939" w:rsidRDefault="00E14143" w:rsidP="00D156EC">
      <w:pPr>
        <w:pStyle w:val="Bezodstpw"/>
        <w:spacing w:line="276" w:lineRule="auto"/>
      </w:pPr>
      <w:r>
        <w:rPr>
          <w:rFonts w:ascii="Arial" w:hAnsi="Arial" w:cs="Arial"/>
        </w:rPr>
        <w:t xml:space="preserve">2. </w:t>
      </w:r>
      <w:bookmarkStart w:id="2" w:name="_Hlk181172441"/>
      <w:r w:rsidR="00A93FBA" w:rsidRPr="008E74E8">
        <w:rPr>
          <w:rFonts w:ascii="Arial" w:hAnsi="Arial" w:cs="Arial"/>
        </w:rPr>
        <w:t>Europejskie Centrum Solidarności</w:t>
      </w:r>
      <w:bookmarkEnd w:id="2"/>
      <w:r w:rsidR="00A93FBA" w:rsidRPr="008E74E8">
        <w:rPr>
          <w:rFonts w:ascii="Arial" w:hAnsi="Arial" w:cs="Arial"/>
        </w:rPr>
        <w:t>-</w:t>
      </w:r>
      <w:r w:rsidR="00A93FBA">
        <w:rPr>
          <w:rFonts w:ascii="Arial" w:hAnsi="Arial" w:cs="Arial"/>
        </w:rPr>
        <w:t xml:space="preserve"> </w:t>
      </w:r>
      <w:r>
        <w:rPr>
          <w:rFonts w:ascii="Arial" w:hAnsi="Arial" w:cs="Arial"/>
        </w:rPr>
        <w:t>spotkania z pisarzami</w:t>
      </w:r>
      <w:r w:rsidR="008E74E8">
        <w:rPr>
          <w:rFonts w:ascii="Arial" w:hAnsi="Arial" w:cs="Arial"/>
        </w:rPr>
        <w:t xml:space="preserve"> i g</w:t>
      </w:r>
      <w:r>
        <w:rPr>
          <w:rFonts w:ascii="Arial" w:hAnsi="Arial" w:cs="Arial"/>
        </w:rPr>
        <w:t>ala wręczenia nagród.</w:t>
      </w:r>
    </w:p>
    <w:p w14:paraId="216229D1" w14:textId="77777777" w:rsidR="00110939" w:rsidRPr="00D156EC" w:rsidRDefault="00110939" w:rsidP="00D156EC">
      <w:pPr>
        <w:pStyle w:val="Bezodstpw"/>
        <w:spacing w:line="276" w:lineRule="auto"/>
        <w:rPr>
          <w:b/>
          <w:bCs/>
        </w:rPr>
      </w:pPr>
    </w:p>
    <w:p w14:paraId="4DEAEF32" w14:textId="19FAE15B" w:rsidR="00110939" w:rsidRDefault="00E14143" w:rsidP="00D156EC">
      <w:pPr>
        <w:pStyle w:val="Standard"/>
        <w:spacing w:line="276" w:lineRule="auto"/>
        <w:jc w:val="center"/>
        <w:rPr>
          <w:rFonts w:ascii="Arial" w:hAnsi="Arial" w:cs="Arial"/>
          <w:b/>
          <w:bCs/>
        </w:rPr>
      </w:pPr>
      <w:r w:rsidRPr="00D156EC">
        <w:rPr>
          <w:rFonts w:ascii="Arial" w:hAnsi="Arial" w:cs="Arial"/>
          <w:b/>
          <w:bCs/>
        </w:rPr>
        <w:t>§ 1</w:t>
      </w:r>
      <w:r w:rsidR="00A05678" w:rsidRPr="00D156EC">
        <w:rPr>
          <w:rFonts w:ascii="Arial" w:hAnsi="Arial" w:cs="Arial"/>
          <w:b/>
          <w:bCs/>
        </w:rPr>
        <w:t>2</w:t>
      </w:r>
    </w:p>
    <w:p w14:paraId="6D4C148C" w14:textId="77777777" w:rsidR="00F748E1" w:rsidRPr="00F748E1" w:rsidRDefault="00F748E1" w:rsidP="00F748E1">
      <w:pPr>
        <w:pStyle w:val="Standard"/>
        <w:spacing w:line="276" w:lineRule="auto"/>
        <w:jc w:val="both"/>
        <w:rPr>
          <w:rFonts w:ascii="Arial" w:hAnsi="Arial" w:cs="Arial"/>
        </w:rPr>
      </w:pPr>
      <w:r w:rsidRPr="00F748E1">
        <w:rPr>
          <w:rFonts w:ascii="Arial" w:hAnsi="Arial" w:cs="Arial"/>
        </w:rPr>
        <w:t>Na poszczególnych etapach konkursu, które odbywają się w placówkach oświatowych, obowiązują standardy ochrony małoletnich zgodnie z Ustawą z dnia 28 lipca 2023 r. o zmianie ustawy – Kodeks rodzinny i opiekuńczy oraz niektórych innych ustaw.</w:t>
      </w:r>
    </w:p>
    <w:p w14:paraId="35C235C9" w14:textId="30BDBAC7" w:rsidR="00F748E1" w:rsidRDefault="00F748E1" w:rsidP="00D156EC">
      <w:pPr>
        <w:pStyle w:val="Standard"/>
        <w:spacing w:line="276" w:lineRule="auto"/>
        <w:jc w:val="center"/>
        <w:rPr>
          <w:rFonts w:ascii="Arial" w:hAnsi="Arial" w:cs="Arial"/>
          <w:b/>
          <w:bCs/>
        </w:rPr>
      </w:pPr>
      <w:r w:rsidRPr="00F748E1">
        <w:rPr>
          <w:rFonts w:ascii="Arial" w:hAnsi="Arial" w:cs="Arial"/>
          <w:b/>
          <w:bCs/>
        </w:rPr>
        <w:t>§ 1</w:t>
      </w:r>
      <w:r>
        <w:rPr>
          <w:rFonts w:ascii="Arial" w:hAnsi="Arial" w:cs="Arial"/>
          <w:b/>
          <w:bCs/>
        </w:rPr>
        <w:t>3</w:t>
      </w:r>
    </w:p>
    <w:p w14:paraId="48E73AD0" w14:textId="77777777" w:rsidR="00110939" w:rsidRDefault="00E14143" w:rsidP="00D156EC">
      <w:pPr>
        <w:pStyle w:val="Bezodstpw"/>
        <w:spacing w:line="276" w:lineRule="auto"/>
        <w:jc w:val="both"/>
      </w:pPr>
      <w:r w:rsidRPr="00D156EC">
        <w:rPr>
          <w:rFonts w:ascii="Arial" w:hAnsi="Arial" w:cs="Arial"/>
          <w:b/>
          <w:bCs/>
        </w:rPr>
        <w:t>Lektury konkursowe</w:t>
      </w:r>
      <w:r>
        <w:rPr>
          <w:rFonts w:ascii="Arial" w:hAnsi="Arial" w:cs="Arial"/>
        </w:rPr>
        <w:t>:</w:t>
      </w:r>
    </w:p>
    <w:p w14:paraId="69C81BBF" w14:textId="77777777" w:rsidR="00110939" w:rsidRDefault="00E14143" w:rsidP="00D156EC">
      <w:pPr>
        <w:pStyle w:val="Bezodstpw"/>
        <w:spacing w:line="276" w:lineRule="auto"/>
        <w:jc w:val="both"/>
      </w:pPr>
      <w:r>
        <w:rPr>
          <w:rFonts w:ascii="Arial" w:hAnsi="Arial" w:cs="Arial"/>
        </w:rPr>
        <w:t>1. Lista lektur jest integralną częścią niniejszego Regulaminu. Przystąpienie Ucznia                              do Maratonu oznacza zgodę jego i jego Opiekuna Prawnego na zaproponowane                            przez Organizatorów pozycje książkowe.</w:t>
      </w:r>
    </w:p>
    <w:p w14:paraId="3CDD5497" w14:textId="77777777" w:rsidR="00110939" w:rsidRDefault="00E14143" w:rsidP="00D156EC">
      <w:pPr>
        <w:pStyle w:val="Bezodstpw"/>
        <w:spacing w:line="276" w:lineRule="auto"/>
        <w:jc w:val="both"/>
      </w:pPr>
      <w:r>
        <w:rPr>
          <w:rFonts w:ascii="Arial" w:hAnsi="Arial" w:cs="Arial"/>
        </w:rPr>
        <w:t xml:space="preserve">2. Organizatorzy Wielkiego Maratonu Czytelniczego </w:t>
      </w:r>
      <w:r w:rsidRPr="008E74E8">
        <w:rPr>
          <w:rFonts w:ascii="Arial" w:hAnsi="Arial" w:cs="Arial"/>
          <w:u w:val="single"/>
        </w:rPr>
        <w:t>nie zapewniają uczestnikom lektur</w:t>
      </w:r>
      <w:r>
        <w:rPr>
          <w:rFonts w:ascii="Arial" w:hAnsi="Arial" w:cs="Arial"/>
        </w:rPr>
        <w:t>.</w:t>
      </w:r>
    </w:p>
    <w:p w14:paraId="1202F568" w14:textId="172F03E1" w:rsidR="00110939" w:rsidRDefault="00E14143" w:rsidP="00D156EC">
      <w:pPr>
        <w:pStyle w:val="Bezodstpw"/>
        <w:spacing w:line="276" w:lineRule="auto"/>
        <w:jc w:val="both"/>
      </w:pPr>
      <w:r>
        <w:rPr>
          <w:rFonts w:ascii="Arial" w:hAnsi="Arial" w:cs="Arial"/>
        </w:rPr>
        <w:t xml:space="preserve">3. </w:t>
      </w:r>
      <w:r w:rsidR="008E74E8">
        <w:rPr>
          <w:rFonts w:ascii="Arial" w:hAnsi="Arial" w:cs="Arial"/>
        </w:rPr>
        <w:t xml:space="preserve">Autorki </w:t>
      </w:r>
      <w:r>
        <w:rPr>
          <w:rFonts w:ascii="Arial" w:hAnsi="Arial" w:cs="Arial"/>
        </w:rPr>
        <w:t>zastrzegają sobie prawo do zmiany lektury</w:t>
      </w:r>
      <w:r w:rsidR="008E74E8">
        <w:rPr>
          <w:rFonts w:ascii="Arial" w:hAnsi="Arial" w:cs="Arial"/>
        </w:rPr>
        <w:t>.</w:t>
      </w:r>
      <w:r>
        <w:rPr>
          <w:rFonts w:ascii="Arial" w:hAnsi="Arial" w:cs="Arial"/>
        </w:rPr>
        <w:t xml:space="preserve"> </w:t>
      </w:r>
    </w:p>
    <w:p w14:paraId="168D5460" w14:textId="77777777" w:rsidR="00110939" w:rsidRDefault="00E14143" w:rsidP="00D156EC">
      <w:pPr>
        <w:pStyle w:val="Bezodstpw"/>
        <w:spacing w:line="276" w:lineRule="auto"/>
        <w:jc w:val="both"/>
      </w:pPr>
      <w:r>
        <w:rPr>
          <w:rFonts w:ascii="Arial" w:hAnsi="Arial" w:cs="Arial"/>
        </w:rPr>
        <w:t>4. Komisja Konkursowa zastrzega sobie prawo do wglądu w arkusze konkursowe w celu sprawdzenia zgodności przyznanych punktów z kluczem odpowiedzi oraz weryfikacji prac                      i protokołów, a także prawo do obserwowania przebiegu konkursu w poszczególnych placówkach.</w:t>
      </w:r>
    </w:p>
    <w:p w14:paraId="46EAA630" w14:textId="77777777" w:rsidR="00110939" w:rsidRDefault="00110939" w:rsidP="00D156EC">
      <w:pPr>
        <w:pStyle w:val="Bezodstpw"/>
        <w:spacing w:line="276" w:lineRule="auto"/>
        <w:jc w:val="both"/>
        <w:rPr>
          <w:rFonts w:ascii="Arial" w:hAnsi="Arial" w:cs="Arial"/>
        </w:rPr>
      </w:pPr>
    </w:p>
    <w:p w14:paraId="697B7479" w14:textId="156EA359" w:rsidR="00110939" w:rsidRPr="00A93FBA" w:rsidRDefault="00E14143" w:rsidP="00D156EC">
      <w:pPr>
        <w:pStyle w:val="Standard"/>
        <w:spacing w:line="276" w:lineRule="auto"/>
        <w:rPr>
          <w:color w:val="0070C0"/>
        </w:rPr>
      </w:pPr>
      <w:r>
        <w:rPr>
          <w:rFonts w:ascii="Arial" w:hAnsi="Arial" w:cs="Arial"/>
        </w:rPr>
        <w:t>5.</w:t>
      </w:r>
      <w:r>
        <w:rPr>
          <w:rFonts w:ascii="Arial" w:hAnsi="Arial" w:cs="Arial"/>
        </w:rPr>
        <w:tab/>
      </w:r>
      <w:r w:rsidRPr="00A93FBA">
        <w:rPr>
          <w:rFonts w:ascii="Arial" w:hAnsi="Arial" w:cs="Arial"/>
          <w:b/>
          <w:bCs/>
          <w:color w:val="0070C0"/>
        </w:rPr>
        <w:t>ALFABETYCZNA LISTA LEKTUR WMC 202</w:t>
      </w:r>
      <w:r w:rsidR="00E4697E">
        <w:rPr>
          <w:rFonts w:ascii="Arial" w:hAnsi="Arial" w:cs="Arial"/>
          <w:b/>
          <w:bCs/>
          <w:color w:val="0070C0"/>
        </w:rPr>
        <w:t>5</w:t>
      </w:r>
      <w:r w:rsidRPr="00A93FBA">
        <w:rPr>
          <w:rFonts w:ascii="Arial" w:hAnsi="Arial" w:cs="Arial"/>
          <w:b/>
          <w:bCs/>
          <w:color w:val="0070C0"/>
        </w:rPr>
        <w:t>/202</w:t>
      </w:r>
      <w:r w:rsidR="00E4697E">
        <w:rPr>
          <w:rFonts w:ascii="Arial" w:hAnsi="Arial" w:cs="Arial"/>
          <w:b/>
          <w:bCs/>
          <w:color w:val="0070C0"/>
        </w:rPr>
        <w:t>6</w:t>
      </w:r>
    </w:p>
    <w:p w14:paraId="40303D9E" w14:textId="77777777" w:rsidR="00110939" w:rsidRDefault="00E14143" w:rsidP="00D156EC">
      <w:pPr>
        <w:pStyle w:val="Standard"/>
        <w:spacing w:line="276" w:lineRule="auto"/>
        <w:rPr>
          <w:rFonts w:ascii="Arial" w:hAnsi="Arial" w:cs="Arial"/>
          <w:color w:val="0070C0"/>
        </w:rPr>
      </w:pPr>
      <w:r w:rsidRPr="00A93FBA">
        <w:rPr>
          <w:rFonts w:ascii="Arial" w:hAnsi="Arial" w:cs="Arial"/>
          <w:color w:val="0070C0"/>
        </w:rPr>
        <w:t>5.1.</w:t>
      </w:r>
      <w:r w:rsidRPr="00A93FBA">
        <w:rPr>
          <w:rFonts w:ascii="Arial" w:hAnsi="Arial" w:cs="Arial"/>
          <w:color w:val="0070C0"/>
        </w:rPr>
        <w:tab/>
      </w:r>
      <w:r w:rsidRPr="00A93FBA">
        <w:rPr>
          <w:rFonts w:ascii="Arial" w:hAnsi="Arial" w:cs="Arial"/>
          <w:color w:val="0070C0"/>
          <w:u w:val="single"/>
        </w:rPr>
        <w:t>Spotkacie nowych przyjaciół</w:t>
      </w:r>
      <w:r w:rsidRPr="00A93FBA">
        <w:rPr>
          <w:rFonts w:ascii="Arial" w:hAnsi="Arial" w:cs="Arial"/>
          <w:color w:val="0070C0"/>
        </w:rPr>
        <w:t xml:space="preserve"> (uczniowie klas 2 – 3 szkół podstawowych)</w:t>
      </w:r>
    </w:p>
    <w:p w14:paraId="1AE9A4DD" w14:textId="77777777" w:rsid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B97CE1">
        <w:rPr>
          <w:rFonts w:ascii="Aptos" w:eastAsia="Times New Roman" w:hAnsi="Aptos" w:cs="Times New Roman"/>
          <w:color w:val="000000"/>
          <w:kern w:val="0"/>
          <w:sz w:val="24"/>
          <w:szCs w:val="24"/>
          <w:lang w:eastAsia="pl-PL"/>
        </w:rPr>
        <w:t>Harasimowicz</w:t>
      </w:r>
      <w:r>
        <w:rPr>
          <w:rFonts w:ascii="Aptos" w:eastAsia="Times New Roman" w:hAnsi="Aptos" w:cs="Times New Roman"/>
          <w:color w:val="000000"/>
          <w:kern w:val="0"/>
          <w:sz w:val="24"/>
          <w:szCs w:val="24"/>
          <w:lang w:eastAsia="pl-PL"/>
        </w:rPr>
        <w:t xml:space="preserve"> </w:t>
      </w:r>
      <w:r w:rsidRPr="00B97CE1">
        <w:rPr>
          <w:rFonts w:ascii="Aptos" w:eastAsia="Times New Roman" w:hAnsi="Aptos" w:cs="Times New Roman"/>
          <w:color w:val="000000"/>
          <w:kern w:val="0"/>
          <w:sz w:val="24"/>
          <w:szCs w:val="24"/>
          <w:lang w:eastAsia="pl-PL"/>
        </w:rPr>
        <w:t xml:space="preserve">Cezary, </w:t>
      </w:r>
      <w:r w:rsidRPr="00DC5EFB">
        <w:rPr>
          <w:rFonts w:ascii="Aptos" w:eastAsia="Times New Roman" w:hAnsi="Aptos" w:cs="Times New Roman"/>
          <w:i/>
          <w:iCs/>
          <w:color w:val="000000"/>
          <w:kern w:val="0"/>
          <w:sz w:val="24"/>
          <w:szCs w:val="24"/>
          <w:lang w:eastAsia="pl-PL"/>
        </w:rPr>
        <w:t>Chłopiec z lasu</w:t>
      </w:r>
    </w:p>
    <w:p w14:paraId="10666BAF" w14:textId="77777777" w:rsid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proofErr w:type="spellStart"/>
      <w:r w:rsidRPr="00B97CE1">
        <w:rPr>
          <w:rFonts w:ascii="Aptos" w:eastAsia="Times New Roman" w:hAnsi="Aptos" w:cs="Times New Roman"/>
          <w:color w:val="000000"/>
          <w:kern w:val="0"/>
          <w:sz w:val="24"/>
          <w:szCs w:val="24"/>
          <w:lang w:eastAsia="pl-PL"/>
        </w:rPr>
        <w:lastRenderedPageBreak/>
        <w:t>Inkiow</w:t>
      </w:r>
      <w:proofErr w:type="spellEnd"/>
      <w:r>
        <w:rPr>
          <w:rFonts w:ascii="Aptos" w:eastAsia="Times New Roman" w:hAnsi="Aptos" w:cs="Times New Roman"/>
          <w:color w:val="000000"/>
          <w:kern w:val="0"/>
          <w:sz w:val="24"/>
          <w:szCs w:val="24"/>
          <w:lang w:eastAsia="pl-PL"/>
        </w:rPr>
        <w:t xml:space="preserve"> </w:t>
      </w:r>
      <w:proofErr w:type="spellStart"/>
      <w:r w:rsidRPr="00B97CE1">
        <w:rPr>
          <w:rFonts w:ascii="Aptos" w:eastAsia="Times New Roman" w:hAnsi="Aptos" w:cs="Times New Roman"/>
          <w:color w:val="000000"/>
          <w:kern w:val="0"/>
          <w:sz w:val="24"/>
          <w:szCs w:val="24"/>
          <w:lang w:eastAsia="pl-PL"/>
        </w:rPr>
        <w:t>Dimiter</w:t>
      </w:r>
      <w:proofErr w:type="spellEnd"/>
      <w:r>
        <w:rPr>
          <w:rFonts w:ascii="Aptos" w:eastAsia="Times New Roman" w:hAnsi="Aptos" w:cs="Times New Roman"/>
          <w:color w:val="000000"/>
          <w:kern w:val="0"/>
          <w:sz w:val="24"/>
          <w:szCs w:val="24"/>
          <w:lang w:eastAsia="pl-PL"/>
        </w:rPr>
        <w:t xml:space="preserve">, </w:t>
      </w:r>
      <w:r w:rsidRPr="00DC5EFB">
        <w:rPr>
          <w:rFonts w:ascii="Aptos" w:eastAsia="Times New Roman" w:hAnsi="Aptos" w:cs="Times New Roman"/>
          <w:i/>
          <w:iCs/>
          <w:color w:val="000000"/>
          <w:kern w:val="0"/>
          <w:sz w:val="24"/>
          <w:szCs w:val="24"/>
          <w:lang w:eastAsia="pl-PL"/>
        </w:rPr>
        <w:t>Ja i moja siostra Klara</w:t>
      </w:r>
    </w:p>
    <w:p w14:paraId="443DD14C" w14:textId="77777777" w:rsid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B97CE1">
        <w:rPr>
          <w:rFonts w:ascii="Aptos" w:eastAsia="Times New Roman" w:hAnsi="Aptos" w:cs="Times New Roman"/>
          <w:color w:val="000000"/>
          <w:kern w:val="0"/>
          <w:sz w:val="24"/>
          <w:szCs w:val="24"/>
          <w:lang w:eastAsia="pl-PL"/>
        </w:rPr>
        <w:t>Jędrzejewska</w:t>
      </w:r>
      <w:r>
        <w:rPr>
          <w:rFonts w:ascii="Aptos" w:eastAsia="Times New Roman" w:hAnsi="Aptos" w:cs="Times New Roman"/>
          <w:color w:val="000000"/>
          <w:kern w:val="0"/>
          <w:sz w:val="24"/>
          <w:szCs w:val="24"/>
          <w:lang w:eastAsia="pl-PL"/>
        </w:rPr>
        <w:t>-</w:t>
      </w:r>
      <w:r w:rsidRPr="00B97CE1">
        <w:rPr>
          <w:rFonts w:ascii="Aptos" w:eastAsia="Times New Roman" w:hAnsi="Aptos" w:cs="Times New Roman"/>
          <w:color w:val="000000"/>
          <w:kern w:val="0"/>
          <w:sz w:val="24"/>
          <w:szCs w:val="24"/>
          <w:lang w:eastAsia="pl-PL"/>
        </w:rPr>
        <w:t xml:space="preserve"> Wróbel</w:t>
      </w:r>
      <w:r>
        <w:rPr>
          <w:rFonts w:ascii="Aptos" w:eastAsia="Times New Roman" w:hAnsi="Aptos" w:cs="Times New Roman"/>
          <w:color w:val="000000"/>
          <w:kern w:val="0"/>
          <w:sz w:val="24"/>
          <w:szCs w:val="24"/>
          <w:lang w:eastAsia="pl-PL"/>
        </w:rPr>
        <w:t xml:space="preserve"> </w:t>
      </w:r>
      <w:r w:rsidRPr="00B97CE1">
        <w:rPr>
          <w:rFonts w:ascii="Aptos" w:eastAsia="Times New Roman" w:hAnsi="Aptos" w:cs="Times New Roman"/>
          <w:color w:val="000000"/>
          <w:kern w:val="0"/>
          <w:sz w:val="24"/>
          <w:szCs w:val="24"/>
          <w:lang w:eastAsia="pl-PL"/>
        </w:rPr>
        <w:t xml:space="preserve">Roksana, </w:t>
      </w:r>
      <w:r w:rsidRPr="00DC5EFB">
        <w:rPr>
          <w:rFonts w:ascii="Aptos" w:eastAsia="Times New Roman" w:hAnsi="Aptos" w:cs="Times New Roman"/>
          <w:i/>
          <w:iCs/>
          <w:color w:val="000000"/>
          <w:kern w:val="0"/>
          <w:sz w:val="24"/>
          <w:szCs w:val="24"/>
          <w:lang w:eastAsia="pl-PL"/>
        </w:rPr>
        <w:t>Kije samobije</w:t>
      </w:r>
    </w:p>
    <w:p w14:paraId="12931758" w14:textId="77777777" w:rsid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B97CE1">
        <w:rPr>
          <w:rFonts w:ascii="Aptos" w:eastAsia="Times New Roman" w:hAnsi="Aptos" w:cs="Times New Roman"/>
          <w:color w:val="000000"/>
          <w:kern w:val="0"/>
          <w:sz w:val="24"/>
          <w:szCs w:val="24"/>
          <w:lang w:eastAsia="pl-PL"/>
        </w:rPr>
        <w:t>Michta</w:t>
      </w:r>
      <w:r>
        <w:rPr>
          <w:rFonts w:ascii="Aptos" w:eastAsia="Times New Roman" w:hAnsi="Aptos" w:cs="Times New Roman"/>
          <w:color w:val="000000"/>
          <w:kern w:val="0"/>
          <w:sz w:val="24"/>
          <w:szCs w:val="24"/>
          <w:lang w:eastAsia="pl-PL"/>
        </w:rPr>
        <w:t xml:space="preserve"> </w:t>
      </w:r>
      <w:r w:rsidRPr="00B97CE1">
        <w:rPr>
          <w:rFonts w:ascii="Aptos" w:eastAsia="Times New Roman" w:hAnsi="Aptos" w:cs="Times New Roman"/>
          <w:color w:val="000000"/>
          <w:kern w:val="0"/>
          <w:sz w:val="24"/>
          <w:szCs w:val="24"/>
          <w:lang w:eastAsia="pl-PL"/>
        </w:rPr>
        <w:t>Izabela, Olejarczyk</w:t>
      </w:r>
      <w:r>
        <w:rPr>
          <w:rFonts w:ascii="Aptos" w:eastAsia="Times New Roman" w:hAnsi="Aptos" w:cs="Times New Roman"/>
          <w:color w:val="000000"/>
          <w:kern w:val="0"/>
          <w:sz w:val="24"/>
          <w:szCs w:val="24"/>
          <w:lang w:eastAsia="pl-PL"/>
        </w:rPr>
        <w:t xml:space="preserve"> </w:t>
      </w:r>
      <w:r w:rsidRPr="00B97CE1">
        <w:rPr>
          <w:rFonts w:ascii="Aptos" w:eastAsia="Times New Roman" w:hAnsi="Aptos" w:cs="Times New Roman"/>
          <w:color w:val="000000"/>
          <w:kern w:val="0"/>
          <w:sz w:val="24"/>
          <w:szCs w:val="24"/>
          <w:lang w:eastAsia="pl-PL"/>
        </w:rPr>
        <w:t>Asia,</w:t>
      </w:r>
      <w:r>
        <w:rPr>
          <w:rFonts w:ascii="Aptos" w:eastAsia="Times New Roman" w:hAnsi="Aptos" w:cs="Times New Roman"/>
          <w:color w:val="000000"/>
          <w:kern w:val="0"/>
          <w:sz w:val="24"/>
          <w:szCs w:val="24"/>
          <w:lang w:eastAsia="pl-PL"/>
        </w:rPr>
        <w:t xml:space="preserve"> </w:t>
      </w:r>
      <w:r w:rsidRPr="00DC5EFB">
        <w:rPr>
          <w:rFonts w:ascii="Aptos" w:eastAsia="Times New Roman" w:hAnsi="Aptos" w:cs="Times New Roman"/>
          <w:i/>
          <w:iCs/>
          <w:color w:val="000000"/>
          <w:kern w:val="0"/>
          <w:sz w:val="24"/>
          <w:szCs w:val="24"/>
          <w:lang w:eastAsia="pl-PL"/>
        </w:rPr>
        <w:t>Tylko się nie rozłączaj</w:t>
      </w:r>
    </w:p>
    <w:p w14:paraId="2FF3506E" w14:textId="77777777" w:rsid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B97CE1">
        <w:rPr>
          <w:rFonts w:ascii="Aptos" w:eastAsia="Times New Roman" w:hAnsi="Aptos" w:cs="Times New Roman"/>
          <w:color w:val="000000"/>
          <w:kern w:val="0"/>
          <w:sz w:val="24"/>
          <w:szCs w:val="24"/>
          <w:lang w:eastAsia="pl-PL"/>
        </w:rPr>
        <w:t xml:space="preserve">Tolkien John Ronald </w:t>
      </w:r>
      <w:proofErr w:type="spellStart"/>
      <w:r w:rsidRPr="00B97CE1">
        <w:rPr>
          <w:rFonts w:ascii="Aptos" w:eastAsia="Times New Roman" w:hAnsi="Aptos" w:cs="Times New Roman"/>
          <w:color w:val="000000"/>
          <w:kern w:val="0"/>
          <w:sz w:val="24"/>
          <w:szCs w:val="24"/>
          <w:lang w:eastAsia="pl-PL"/>
        </w:rPr>
        <w:t>Reuel</w:t>
      </w:r>
      <w:proofErr w:type="spellEnd"/>
      <w:r>
        <w:rPr>
          <w:rFonts w:ascii="Aptos" w:eastAsia="Times New Roman" w:hAnsi="Aptos" w:cs="Times New Roman"/>
          <w:color w:val="000000"/>
          <w:kern w:val="0"/>
          <w:sz w:val="24"/>
          <w:szCs w:val="24"/>
          <w:lang w:eastAsia="pl-PL"/>
        </w:rPr>
        <w:t xml:space="preserve">, </w:t>
      </w:r>
      <w:proofErr w:type="spellStart"/>
      <w:r w:rsidRPr="00DC5EFB">
        <w:rPr>
          <w:rFonts w:ascii="Aptos" w:eastAsia="Times New Roman" w:hAnsi="Aptos" w:cs="Times New Roman"/>
          <w:i/>
          <w:iCs/>
          <w:color w:val="000000"/>
          <w:kern w:val="0"/>
          <w:sz w:val="24"/>
          <w:szCs w:val="24"/>
          <w:lang w:eastAsia="pl-PL"/>
        </w:rPr>
        <w:t>Łazikanty</w:t>
      </w:r>
      <w:proofErr w:type="spellEnd"/>
    </w:p>
    <w:p w14:paraId="24614E0D" w14:textId="77777777" w:rsid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B97CE1">
        <w:rPr>
          <w:rFonts w:ascii="Aptos" w:eastAsia="Times New Roman" w:hAnsi="Aptos" w:cs="Times New Roman"/>
          <w:color w:val="000000"/>
          <w:kern w:val="0"/>
          <w:sz w:val="24"/>
          <w:szCs w:val="24"/>
          <w:lang w:eastAsia="pl-PL"/>
        </w:rPr>
        <w:t>Wachowiak</w:t>
      </w:r>
      <w:r>
        <w:rPr>
          <w:rFonts w:ascii="Aptos" w:eastAsia="Times New Roman" w:hAnsi="Aptos" w:cs="Times New Roman"/>
          <w:color w:val="000000"/>
          <w:kern w:val="0"/>
          <w:sz w:val="24"/>
          <w:szCs w:val="24"/>
          <w:lang w:eastAsia="pl-PL"/>
        </w:rPr>
        <w:t xml:space="preserve"> </w:t>
      </w:r>
      <w:r w:rsidRPr="00B97CE1">
        <w:rPr>
          <w:rFonts w:ascii="Aptos" w:eastAsia="Times New Roman" w:hAnsi="Aptos" w:cs="Times New Roman"/>
          <w:color w:val="000000"/>
          <w:kern w:val="0"/>
          <w:sz w:val="24"/>
          <w:szCs w:val="24"/>
          <w:lang w:eastAsia="pl-PL"/>
        </w:rPr>
        <w:t>Joanna,</w:t>
      </w:r>
      <w:r>
        <w:rPr>
          <w:rFonts w:ascii="Aptos" w:eastAsia="Times New Roman" w:hAnsi="Aptos" w:cs="Times New Roman"/>
          <w:color w:val="000000"/>
          <w:kern w:val="0"/>
          <w:sz w:val="24"/>
          <w:szCs w:val="24"/>
          <w:lang w:eastAsia="pl-PL"/>
        </w:rPr>
        <w:t xml:space="preserve"> </w:t>
      </w:r>
      <w:r w:rsidRPr="00DC5EFB">
        <w:rPr>
          <w:rFonts w:ascii="Aptos" w:eastAsia="Times New Roman" w:hAnsi="Aptos" w:cs="Times New Roman"/>
          <w:i/>
          <w:iCs/>
          <w:color w:val="000000"/>
          <w:kern w:val="0"/>
          <w:sz w:val="24"/>
          <w:szCs w:val="24"/>
          <w:lang w:eastAsia="pl-PL"/>
        </w:rPr>
        <w:t>Kot kameleon</w:t>
      </w:r>
    </w:p>
    <w:p w14:paraId="79307479" w14:textId="77777777" w:rsidR="00DC5EFB" w:rsidRDefault="00DC5EFB" w:rsidP="00D156EC">
      <w:pPr>
        <w:pStyle w:val="Standard"/>
        <w:spacing w:line="276" w:lineRule="auto"/>
        <w:rPr>
          <w:rFonts w:ascii="Arial" w:hAnsi="Arial" w:cs="Arial"/>
          <w:color w:val="0070C0"/>
        </w:rPr>
      </w:pPr>
    </w:p>
    <w:p w14:paraId="7B00A03D" w14:textId="77777777" w:rsidR="00110939" w:rsidRDefault="00E14143" w:rsidP="00D156EC">
      <w:pPr>
        <w:pStyle w:val="Standard"/>
        <w:spacing w:line="276" w:lineRule="auto"/>
        <w:rPr>
          <w:rFonts w:ascii="Arial" w:hAnsi="Arial" w:cs="Arial"/>
          <w:color w:val="0070C0"/>
        </w:rPr>
      </w:pPr>
      <w:r w:rsidRPr="00A93FBA">
        <w:rPr>
          <w:rFonts w:ascii="Arial" w:hAnsi="Arial" w:cs="Arial"/>
          <w:color w:val="0070C0"/>
        </w:rPr>
        <w:t>5.2.</w:t>
      </w:r>
      <w:r w:rsidRPr="00A93FBA">
        <w:rPr>
          <w:rFonts w:ascii="Arial" w:hAnsi="Arial" w:cs="Arial"/>
          <w:color w:val="0070C0"/>
        </w:rPr>
        <w:tab/>
      </w:r>
      <w:r w:rsidRPr="00A93FBA">
        <w:rPr>
          <w:rFonts w:ascii="Arial" w:hAnsi="Arial" w:cs="Arial"/>
          <w:color w:val="0070C0"/>
          <w:u w:val="single"/>
        </w:rPr>
        <w:t>Czytanie rozwija, czytanie wzbogaca</w:t>
      </w:r>
      <w:r w:rsidRPr="00A93FBA">
        <w:rPr>
          <w:rFonts w:ascii="Arial" w:hAnsi="Arial" w:cs="Arial"/>
          <w:color w:val="0070C0"/>
        </w:rPr>
        <w:t xml:space="preserve"> (uczniowie klas 4 – 6 szkół podstawowych):</w:t>
      </w:r>
    </w:p>
    <w:p w14:paraId="6316D7A8" w14:textId="77777777" w:rsidR="00DC5EFB" w:rsidRP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proofErr w:type="spellStart"/>
      <w:r w:rsidRPr="00DC5EFB">
        <w:rPr>
          <w:rFonts w:ascii="Aptos" w:eastAsia="Times New Roman" w:hAnsi="Aptos" w:cs="Times New Roman"/>
          <w:color w:val="000000"/>
          <w:kern w:val="0"/>
          <w:sz w:val="24"/>
          <w:szCs w:val="24"/>
          <w:lang w:eastAsia="pl-PL"/>
        </w:rPr>
        <w:t>Beręsewicz</w:t>
      </w:r>
      <w:proofErr w:type="spellEnd"/>
      <w:r w:rsidRPr="00DC5EFB">
        <w:rPr>
          <w:rFonts w:ascii="Aptos" w:eastAsia="Times New Roman" w:hAnsi="Aptos" w:cs="Times New Roman"/>
          <w:color w:val="000000"/>
          <w:kern w:val="0"/>
          <w:sz w:val="24"/>
          <w:szCs w:val="24"/>
          <w:lang w:eastAsia="pl-PL"/>
        </w:rPr>
        <w:t xml:space="preserve"> Paweł, </w:t>
      </w:r>
      <w:r w:rsidRPr="00DC5EFB">
        <w:rPr>
          <w:rFonts w:ascii="Aptos" w:eastAsia="Times New Roman" w:hAnsi="Aptos" w:cs="Times New Roman"/>
          <w:i/>
          <w:iCs/>
          <w:color w:val="000000"/>
          <w:kern w:val="0"/>
          <w:sz w:val="24"/>
          <w:szCs w:val="24"/>
          <w:lang w:eastAsia="pl-PL"/>
        </w:rPr>
        <w:t>Dziewięć czerwonych iksów</w:t>
      </w:r>
    </w:p>
    <w:p w14:paraId="7E5C28AF" w14:textId="0E31A96E" w:rsidR="00DC5EFB" w:rsidRP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DC5EFB">
        <w:rPr>
          <w:rFonts w:ascii="Aptos" w:eastAsia="Times New Roman" w:hAnsi="Aptos" w:cs="Times New Roman"/>
          <w:color w:val="000000"/>
          <w:kern w:val="0"/>
          <w:sz w:val="24"/>
          <w:szCs w:val="24"/>
          <w:lang w:eastAsia="pl-PL"/>
        </w:rPr>
        <w:t xml:space="preserve">Brown Peter, </w:t>
      </w:r>
      <w:r w:rsidRPr="00DC5EFB">
        <w:rPr>
          <w:rFonts w:ascii="Aptos" w:eastAsia="Times New Roman" w:hAnsi="Aptos" w:cs="Times New Roman"/>
          <w:i/>
          <w:iCs/>
          <w:color w:val="000000"/>
          <w:kern w:val="0"/>
          <w:sz w:val="24"/>
          <w:szCs w:val="24"/>
          <w:lang w:eastAsia="pl-PL"/>
        </w:rPr>
        <w:t>Dziki Robot</w:t>
      </w:r>
      <w:r w:rsidRPr="00DC5EFB">
        <w:rPr>
          <w:rFonts w:ascii="Aptos" w:eastAsia="Times New Roman" w:hAnsi="Aptos" w:cs="Times New Roman"/>
          <w:color w:val="000000"/>
          <w:kern w:val="0"/>
          <w:sz w:val="24"/>
          <w:szCs w:val="24"/>
          <w:lang w:eastAsia="pl-PL"/>
        </w:rPr>
        <w:t xml:space="preserve"> </w:t>
      </w:r>
    </w:p>
    <w:p w14:paraId="3091CDEB" w14:textId="77777777" w:rsidR="00DC5EFB" w:rsidRP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DC5EFB">
        <w:rPr>
          <w:rFonts w:ascii="Aptos" w:eastAsia="Times New Roman" w:hAnsi="Aptos" w:cs="Times New Roman"/>
          <w:color w:val="000000"/>
          <w:kern w:val="0"/>
          <w:sz w:val="24"/>
          <w:szCs w:val="24"/>
          <w:lang w:eastAsia="pl-PL"/>
        </w:rPr>
        <w:t xml:space="preserve">Gilbert </w:t>
      </w:r>
      <w:proofErr w:type="spellStart"/>
      <w:r w:rsidRPr="00DC5EFB">
        <w:rPr>
          <w:rFonts w:ascii="Aptos" w:eastAsia="Times New Roman" w:hAnsi="Aptos" w:cs="Times New Roman"/>
          <w:color w:val="000000"/>
          <w:kern w:val="0"/>
          <w:sz w:val="24"/>
          <w:szCs w:val="24"/>
          <w:lang w:eastAsia="pl-PL"/>
        </w:rPr>
        <w:t>Murdock</w:t>
      </w:r>
      <w:proofErr w:type="spellEnd"/>
      <w:r w:rsidRPr="00DC5EFB">
        <w:rPr>
          <w:rFonts w:ascii="Aptos" w:eastAsia="Times New Roman" w:hAnsi="Aptos" w:cs="Times New Roman"/>
          <w:color w:val="000000"/>
          <w:kern w:val="0"/>
          <w:sz w:val="24"/>
          <w:szCs w:val="24"/>
          <w:lang w:eastAsia="pl-PL"/>
        </w:rPr>
        <w:t xml:space="preserve"> Catherine, </w:t>
      </w:r>
      <w:r w:rsidRPr="00DC5EFB">
        <w:rPr>
          <w:rFonts w:ascii="Aptos" w:eastAsia="Times New Roman" w:hAnsi="Aptos" w:cs="Times New Roman"/>
          <w:i/>
          <w:iCs/>
          <w:color w:val="000000"/>
          <w:kern w:val="0"/>
          <w:sz w:val="24"/>
          <w:szCs w:val="24"/>
          <w:lang w:eastAsia="pl-PL"/>
        </w:rPr>
        <w:t>Kot Leonarda Da Vinci</w:t>
      </w:r>
      <w:r w:rsidRPr="00DC5EFB">
        <w:rPr>
          <w:rFonts w:ascii="Aptos" w:eastAsia="Times New Roman" w:hAnsi="Aptos" w:cs="Times New Roman"/>
          <w:color w:val="000000"/>
          <w:kern w:val="0"/>
          <w:sz w:val="24"/>
          <w:szCs w:val="24"/>
          <w:lang w:eastAsia="pl-PL"/>
        </w:rPr>
        <w:t xml:space="preserve"> </w:t>
      </w:r>
    </w:p>
    <w:p w14:paraId="64956C16" w14:textId="77777777" w:rsidR="00DC5EFB" w:rsidRP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DC5EFB">
        <w:rPr>
          <w:rFonts w:ascii="Aptos" w:eastAsia="Times New Roman" w:hAnsi="Aptos" w:cs="Times New Roman"/>
          <w:color w:val="000000"/>
          <w:kern w:val="0"/>
          <w:sz w:val="24"/>
          <w:szCs w:val="24"/>
          <w:lang w:eastAsia="pl-PL"/>
        </w:rPr>
        <w:t xml:space="preserve">Jagiełło Joanna, </w:t>
      </w:r>
      <w:r w:rsidRPr="00DC5EFB">
        <w:rPr>
          <w:rFonts w:ascii="Aptos" w:eastAsia="Times New Roman" w:hAnsi="Aptos" w:cs="Times New Roman"/>
          <w:i/>
          <w:iCs/>
          <w:color w:val="000000"/>
          <w:kern w:val="0"/>
          <w:sz w:val="24"/>
          <w:szCs w:val="24"/>
          <w:lang w:eastAsia="pl-PL"/>
        </w:rPr>
        <w:t>Wielkie trio i tajemnica Stonehenge</w:t>
      </w:r>
    </w:p>
    <w:p w14:paraId="53607F47" w14:textId="77777777" w:rsidR="00DC5EFB" w:rsidRP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DC5EFB">
        <w:rPr>
          <w:rFonts w:ascii="Aptos" w:eastAsia="Times New Roman" w:hAnsi="Aptos" w:cs="Times New Roman"/>
          <w:color w:val="000000"/>
          <w:kern w:val="0"/>
          <w:sz w:val="24"/>
          <w:szCs w:val="24"/>
          <w:lang w:eastAsia="pl-PL"/>
        </w:rPr>
        <w:t xml:space="preserve">Kelly </w:t>
      </w:r>
      <w:proofErr w:type="spellStart"/>
      <w:r w:rsidRPr="00DC5EFB">
        <w:rPr>
          <w:rFonts w:ascii="Aptos" w:eastAsia="Times New Roman" w:hAnsi="Aptos" w:cs="Times New Roman"/>
          <w:color w:val="000000"/>
          <w:kern w:val="0"/>
          <w:sz w:val="24"/>
          <w:szCs w:val="24"/>
          <w:lang w:eastAsia="pl-PL"/>
        </w:rPr>
        <w:t>Lynne</w:t>
      </w:r>
      <w:proofErr w:type="spellEnd"/>
      <w:r w:rsidRPr="00DC5EFB">
        <w:rPr>
          <w:rFonts w:ascii="Aptos" w:eastAsia="Times New Roman" w:hAnsi="Aptos" w:cs="Times New Roman"/>
          <w:color w:val="000000"/>
          <w:kern w:val="0"/>
          <w:sz w:val="24"/>
          <w:szCs w:val="24"/>
          <w:lang w:eastAsia="pl-PL"/>
        </w:rPr>
        <w:t xml:space="preserve">, </w:t>
      </w:r>
      <w:r w:rsidRPr="00DC5EFB">
        <w:rPr>
          <w:rFonts w:ascii="Aptos" w:eastAsia="Times New Roman" w:hAnsi="Aptos" w:cs="Times New Roman"/>
          <w:i/>
          <w:iCs/>
          <w:color w:val="000000"/>
          <w:kern w:val="0"/>
          <w:sz w:val="24"/>
          <w:szCs w:val="24"/>
          <w:lang w:eastAsia="pl-PL"/>
        </w:rPr>
        <w:t>Pieśń dla wieloryba</w:t>
      </w:r>
    </w:p>
    <w:p w14:paraId="36041FE3" w14:textId="37FFA73A" w:rsidR="00B27D4A"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DC5EFB">
        <w:rPr>
          <w:rFonts w:ascii="Aptos" w:eastAsia="Times New Roman" w:hAnsi="Aptos" w:cs="Times New Roman"/>
          <w:color w:val="000000"/>
          <w:kern w:val="0"/>
          <w:sz w:val="24"/>
          <w:szCs w:val="24"/>
          <w:lang w:eastAsia="pl-PL"/>
        </w:rPr>
        <w:t xml:space="preserve">Kosmowska Barbara, </w:t>
      </w:r>
      <w:r w:rsidRPr="00DC5EFB">
        <w:rPr>
          <w:rFonts w:ascii="Aptos" w:eastAsia="Times New Roman" w:hAnsi="Aptos" w:cs="Times New Roman"/>
          <w:i/>
          <w:iCs/>
          <w:color w:val="000000"/>
          <w:kern w:val="0"/>
          <w:sz w:val="24"/>
          <w:szCs w:val="24"/>
          <w:lang w:eastAsia="pl-PL"/>
        </w:rPr>
        <w:t>Latawiec</w:t>
      </w:r>
    </w:p>
    <w:p w14:paraId="7233AC72" w14:textId="77777777" w:rsidR="00DC5EFB" w:rsidRPr="008E2A2E"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p>
    <w:p w14:paraId="68C1D0E4" w14:textId="77777777" w:rsidR="00110939" w:rsidRDefault="00E14143" w:rsidP="00D156EC">
      <w:pPr>
        <w:pStyle w:val="Standard"/>
        <w:spacing w:line="276" w:lineRule="auto"/>
        <w:rPr>
          <w:rFonts w:ascii="Arial" w:hAnsi="Arial" w:cs="Arial"/>
          <w:color w:val="0070C0"/>
        </w:rPr>
      </w:pPr>
      <w:r w:rsidRPr="00A93FBA">
        <w:rPr>
          <w:rFonts w:ascii="Arial" w:hAnsi="Arial" w:cs="Arial"/>
          <w:color w:val="0070C0"/>
        </w:rPr>
        <w:t>5.3.</w:t>
      </w:r>
      <w:r w:rsidRPr="00A93FBA">
        <w:rPr>
          <w:rFonts w:ascii="Arial" w:hAnsi="Arial" w:cs="Arial"/>
          <w:color w:val="0070C0"/>
        </w:rPr>
        <w:tab/>
      </w:r>
      <w:r w:rsidRPr="00A93FBA">
        <w:rPr>
          <w:rFonts w:ascii="Arial" w:hAnsi="Arial" w:cs="Arial"/>
          <w:color w:val="0070C0"/>
          <w:u w:val="single"/>
        </w:rPr>
        <w:t>W lustrze książki</w:t>
      </w:r>
      <w:r w:rsidRPr="00A93FBA">
        <w:rPr>
          <w:rFonts w:ascii="Arial" w:hAnsi="Arial" w:cs="Arial"/>
          <w:color w:val="0070C0"/>
        </w:rPr>
        <w:t xml:space="preserve"> (uczniowie klas 7 –8 szkół podstawowych):</w:t>
      </w:r>
    </w:p>
    <w:p w14:paraId="6AA1614C" w14:textId="77777777" w:rsidR="00DC5EFB" w:rsidRPr="008E2A2E"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8E2A2E">
        <w:rPr>
          <w:rFonts w:ascii="Aptos" w:eastAsia="Times New Roman" w:hAnsi="Aptos" w:cs="Times New Roman"/>
          <w:color w:val="000000"/>
          <w:kern w:val="0"/>
          <w:sz w:val="24"/>
          <w:szCs w:val="24"/>
          <w:lang w:eastAsia="pl-PL"/>
        </w:rPr>
        <w:t>Golińska-</w:t>
      </w:r>
      <w:proofErr w:type="spellStart"/>
      <w:r w:rsidRPr="008E2A2E">
        <w:rPr>
          <w:rFonts w:ascii="Aptos" w:eastAsia="Times New Roman" w:hAnsi="Aptos" w:cs="Times New Roman"/>
          <w:color w:val="000000"/>
          <w:kern w:val="0"/>
          <w:sz w:val="24"/>
          <w:szCs w:val="24"/>
          <w:lang w:eastAsia="pl-PL"/>
        </w:rPr>
        <w:t>Barancewicz</w:t>
      </w:r>
      <w:proofErr w:type="spellEnd"/>
      <w:r>
        <w:rPr>
          <w:rFonts w:ascii="Aptos" w:eastAsia="Times New Roman" w:hAnsi="Aptos" w:cs="Times New Roman"/>
          <w:color w:val="000000"/>
          <w:kern w:val="0"/>
          <w:sz w:val="24"/>
          <w:szCs w:val="24"/>
          <w:lang w:eastAsia="pl-PL"/>
        </w:rPr>
        <w:t xml:space="preserve"> </w:t>
      </w:r>
      <w:r w:rsidRPr="008E2A2E">
        <w:rPr>
          <w:rFonts w:ascii="Aptos" w:eastAsia="Times New Roman" w:hAnsi="Aptos" w:cs="Times New Roman"/>
          <w:color w:val="000000"/>
          <w:kern w:val="0"/>
          <w:sz w:val="24"/>
          <w:szCs w:val="24"/>
          <w:lang w:eastAsia="pl-PL"/>
        </w:rPr>
        <w:t xml:space="preserve">Regina, </w:t>
      </w:r>
      <w:r w:rsidRPr="002D174E">
        <w:rPr>
          <w:rFonts w:ascii="Aptos" w:eastAsia="Times New Roman" w:hAnsi="Aptos" w:cs="Times New Roman"/>
          <w:i/>
          <w:iCs/>
          <w:color w:val="000000"/>
          <w:kern w:val="0"/>
          <w:sz w:val="24"/>
          <w:szCs w:val="24"/>
          <w:lang w:eastAsia="pl-PL"/>
        </w:rPr>
        <w:t>Pierwszy dzień wiosny</w:t>
      </w:r>
    </w:p>
    <w:p w14:paraId="4C1E7F9E" w14:textId="77777777" w:rsidR="00DC5EFB" w:rsidRPr="00B97CE1"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proofErr w:type="spellStart"/>
      <w:r w:rsidRPr="00B97CE1">
        <w:rPr>
          <w:rFonts w:ascii="Aptos" w:eastAsia="Times New Roman" w:hAnsi="Aptos" w:cs="Times New Roman"/>
          <w:color w:val="000000"/>
          <w:kern w:val="0"/>
          <w:sz w:val="24"/>
          <w:szCs w:val="24"/>
          <w:lang w:eastAsia="pl-PL"/>
        </w:rPr>
        <w:t>Goscinny</w:t>
      </w:r>
      <w:proofErr w:type="spellEnd"/>
      <w:r>
        <w:rPr>
          <w:rFonts w:ascii="Aptos" w:eastAsia="Times New Roman" w:hAnsi="Aptos" w:cs="Times New Roman"/>
          <w:color w:val="000000"/>
          <w:kern w:val="0"/>
          <w:sz w:val="24"/>
          <w:szCs w:val="24"/>
          <w:lang w:eastAsia="pl-PL"/>
        </w:rPr>
        <w:t xml:space="preserve"> </w:t>
      </w:r>
      <w:proofErr w:type="spellStart"/>
      <w:r w:rsidRPr="00B97CE1">
        <w:rPr>
          <w:rFonts w:ascii="Aptos" w:eastAsia="Times New Roman" w:hAnsi="Aptos" w:cs="Times New Roman"/>
          <w:color w:val="000000"/>
          <w:kern w:val="0"/>
          <w:sz w:val="24"/>
          <w:szCs w:val="24"/>
          <w:lang w:eastAsia="pl-PL"/>
        </w:rPr>
        <w:t>Anne</w:t>
      </w:r>
      <w:proofErr w:type="spellEnd"/>
      <w:r w:rsidRPr="00B97CE1">
        <w:rPr>
          <w:rFonts w:ascii="Aptos" w:eastAsia="Times New Roman" w:hAnsi="Aptos" w:cs="Times New Roman"/>
          <w:color w:val="000000"/>
          <w:kern w:val="0"/>
          <w:sz w:val="24"/>
          <w:szCs w:val="24"/>
          <w:lang w:eastAsia="pl-PL"/>
        </w:rPr>
        <w:t xml:space="preserve">, </w:t>
      </w:r>
      <w:r w:rsidRPr="002D174E">
        <w:rPr>
          <w:rFonts w:ascii="Aptos" w:eastAsia="Times New Roman" w:hAnsi="Aptos" w:cs="Times New Roman"/>
          <w:i/>
          <w:iCs/>
          <w:color w:val="000000"/>
          <w:kern w:val="0"/>
          <w:sz w:val="24"/>
          <w:szCs w:val="24"/>
          <w:lang w:eastAsia="pl-PL"/>
        </w:rPr>
        <w:t>Lukrecja i przygoda życia</w:t>
      </w:r>
    </w:p>
    <w:p w14:paraId="4912B687" w14:textId="77777777" w:rsidR="00DC5EFB" w:rsidRPr="00B97CE1"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B97CE1">
        <w:rPr>
          <w:rFonts w:ascii="Aptos" w:eastAsia="Times New Roman" w:hAnsi="Aptos" w:cs="Times New Roman"/>
          <w:color w:val="000000"/>
          <w:kern w:val="0"/>
          <w:sz w:val="24"/>
          <w:szCs w:val="24"/>
          <w:lang w:eastAsia="pl-PL"/>
        </w:rPr>
        <w:t>Jodko-Kula</w:t>
      </w:r>
      <w:r w:rsidRPr="00FC59C9">
        <w:rPr>
          <w:rFonts w:ascii="Aptos" w:eastAsia="Times New Roman" w:hAnsi="Aptos" w:cs="Times New Roman"/>
          <w:color w:val="000000"/>
          <w:kern w:val="0"/>
          <w:sz w:val="24"/>
          <w:szCs w:val="24"/>
          <w:lang w:eastAsia="pl-PL"/>
        </w:rPr>
        <w:t xml:space="preserve"> </w:t>
      </w:r>
      <w:r w:rsidRPr="00B97CE1">
        <w:rPr>
          <w:rFonts w:ascii="Aptos" w:eastAsia="Times New Roman" w:hAnsi="Aptos" w:cs="Times New Roman"/>
          <w:color w:val="000000"/>
          <w:kern w:val="0"/>
          <w:sz w:val="24"/>
          <w:szCs w:val="24"/>
          <w:lang w:eastAsia="pl-PL"/>
        </w:rPr>
        <w:t xml:space="preserve">Elżbieta, </w:t>
      </w:r>
      <w:r w:rsidRPr="002D174E">
        <w:rPr>
          <w:rFonts w:ascii="Aptos" w:eastAsia="Times New Roman" w:hAnsi="Aptos" w:cs="Times New Roman"/>
          <w:i/>
          <w:iCs/>
          <w:color w:val="000000"/>
          <w:kern w:val="0"/>
          <w:sz w:val="24"/>
          <w:szCs w:val="24"/>
          <w:lang w:eastAsia="pl-PL"/>
        </w:rPr>
        <w:t>Zaplątani w sieci</w:t>
      </w:r>
    </w:p>
    <w:p w14:paraId="6DF1229F" w14:textId="77777777" w:rsidR="00DC5EFB" w:rsidRPr="008E2A2E"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proofErr w:type="spellStart"/>
      <w:r w:rsidRPr="00B97CE1">
        <w:rPr>
          <w:rFonts w:ascii="Aptos" w:eastAsia="Times New Roman" w:hAnsi="Aptos" w:cs="Times New Roman"/>
          <w:color w:val="000000"/>
          <w:kern w:val="0"/>
          <w:sz w:val="24"/>
          <w:szCs w:val="24"/>
          <w:lang w:eastAsia="pl-PL"/>
        </w:rPr>
        <w:t>Lewestam</w:t>
      </w:r>
      <w:proofErr w:type="spellEnd"/>
      <w:r>
        <w:rPr>
          <w:rFonts w:ascii="Aptos" w:eastAsia="Times New Roman" w:hAnsi="Aptos" w:cs="Times New Roman"/>
          <w:color w:val="000000"/>
          <w:kern w:val="0"/>
          <w:sz w:val="24"/>
          <w:szCs w:val="24"/>
          <w:lang w:eastAsia="pl-PL"/>
        </w:rPr>
        <w:t xml:space="preserve"> </w:t>
      </w:r>
      <w:r w:rsidRPr="00B97CE1">
        <w:rPr>
          <w:rFonts w:ascii="Aptos" w:eastAsia="Times New Roman" w:hAnsi="Aptos" w:cs="Times New Roman"/>
          <w:color w:val="000000"/>
          <w:kern w:val="0"/>
          <w:sz w:val="24"/>
          <w:szCs w:val="24"/>
          <w:lang w:eastAsia="pl-PL"/>
        </w:rPr>
        <w:t>Karolina,</w:t>
      </w:r>
      <w:r>
        <w:rPr>
          <w:rFonts w:ascii="Aptos" w:eastAsia="Times New Roman" w:hAnsi="Aptos" w:cs="Times New Roman"/>
          <w:color w:val="000000"/>
          <w:kern w:val="0"/>
          <w:sz w:val="24"/>
          <w:szCs w:val="24"/>
          <w:lang w:eastAsia="pl-PL"/>
        </w:rPr>
        <w:t xml:space="preserve"> </w:t>
      </w:r>
      <w:proofErr w:type="spellStart"/>
      <w:r w:rsidRPr="002D174E">
        <w:rPr>
          <w:rFonts w:ascii="Aptos" w:eastAsia="Times New Roman" w:hAnsi="Aptos" w:cs="Times New Roman"/>
          <w:i/>
          <w:iCs/>
          <w:color w:val="000000"/>
          <w:kern w:val="0"/>
          <w:sz w:val="24"/>
          <w:szCs w:val="24"/>
          <w:lang w:eastAsia="pl-PL"/>
        </w:rPr>
        <w:t>Silla</w:t>
      </w:r>
      <w:proofErr w:type="spellEnd"/>
    </w:p>
    <w:p w14:paraId="56CA15D6" w14:textId="77777777" w:rsid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proofErr w:type="spellStart"/>
      <w:r w:rsidRPr="00B97CE1">
        <w:rPr>
          <w:rFonts w:ascii="Aptos" w:eastAsia="Times New Roman" w:hAnsi="Aptos" w:cs="Times New Roman"/>
          <w:color w:val="000000"/>
          <w:kern w:val="0"/>
          <w:sz w:val="24"/>
          <w:szCs w:val="24"/>
          <w:lang w:eastAsia="pl-PL"/>
        </w:rPr>
        <w:t>Sousuke</w:t>
      </w:r>
      <w:proofErr w:type="spellEnd"/>
      <w:r w:rsidRPr="00B97CE1">
        <w:rPr>
          <w:rFonts w:ascii="Aptos" w:eastAsia="Times New Roman" w:hAnsi="Aptos" w:cs="Times New Roman"/>
          <w:color w:val="000000"/>
          <w:kern w:val="0"/>
          <w:sz w:val="24"/>
          <w:szCs w:val="24"/>
          <w:lang w:eastAsia="pl-PL"/>
        </w:rPr>
        <w:t xml:space="preserve">  </w:t>
      </w:r>
      <w:proofErr w:type="spellStart"/>
      <w:r w:rsidRPr="00B97CE1">
        <w:rPr>
          <w:rFonts w:ascii="Aptos" w:eastAsia="Times New Roman" w:hAnsi="Aptos" w:cs="Times New Roman"/>
          <w:color w:val="000000"/>
          <w:kern w:val="0"/>
          <w:sz w:val="24"/>
          <w:szCs w:val="24"/>
          <w:lang w:eastAsia="pl-PL"/>
        </w:rPr>
        <w:t>Natsukawa</w:t>
      </w:r>
      <w:proofErr w:type="spellEnd"/>
      <w:r w:rsidRPr="00B97CE1">
        <w:rPr>
          <w:rFonts w:ascii="Aptos" w:eastAsia="Times New Roman" w:hAnsi="Aptos" w:cs="Times New Roman"/>
          <w:color w:val="000000"/>
          <w:kern w:val="0"/>
          <w:sz w:val="24"/>
          <w:szCs w:val="24"/>
          <w:lang w:eastAsia="pl-PL"/>
        </w:rPr>
        <w:t xml:space="preserve">, </w:t>
      </w:r>
      <w:r w:rsidRPr="002D174E">
        <w:rPr>
          <w:rFonts w:ascii="Aptos" w:eastAsia="Times New Roman" w:hAnsi="Aptos" w:cs="Times New Roman"/>
          <w:i/>
          <w:iCs/>
          <w:color w:val="000000"/>
          <w:kern w:val="0"/>
          <w:sz w:val="24"/>
          <w:szCs w:val="24"/>
          <w:lang w:eastAsia="pl-PL"/>
        </w:rPr>
        <w:t>O kocie, który ratował bibliotekę</w:t>
      </w:r>
    </w:p>
    <w:p w14:paraId="784798CF" w14:textId="21B4981F" w:rsidR="00B27D4A" w:rsidRDefault="00DC5EFB" w:rsidP="00DC5EFB">
      <w:pPr>
        <w:pStyle w:val="Standard"/>
        <w:spacing w:line="276" w:lineRule="auto"/>
        <w:rPr>
          <w:rFonts w:ascii="Arial" w:hAnsi="Arial" w:cs="Arial"/>
          <w:color w:val="0070C0"/>
        </w:rPr>
      </w:pPr>
      <w:proofErr w:type="spellStart"/>
      <w:r w:rsidRPr="008E2A2E">
        <w:rPr>
          <w:rFonts w:ascii="Aptos" w:eastAsia="Times New Roman" w:hAnsi="Aptos" w:cs="Times New Roman"/>
          <w:color w:val="000000"/>
          <w:kern w:val="0"/>
          <w:sz w:val="24"/>
          <w:szCs w:val="24"/>
          <w:lang w:eastAsia="pl-PL"/>
        </w:rPr>
        <w:t>Wolk</w:t>
      </w:r>
      <w:proofErr w:type="spellEnd"/>
      <w:r>
        <w:rPr>
          <w:rFonts w:ascii="Aptos" w:eastAsia="Times New Roman" w:hAnsi="Aptos" w:cs="Times New Roman"/>
          <w:color w:val="000000"/>
          <w:kern w:val="0"/>
          <w:sz w:val="24"/>
          <w:szCs w:val="24"/>
          <w:lang w:eastAsia="pl-PL"/>
        </w:rPr>
        <w:t xml:space="preserve"> </w:t>
      </w:r>
      <w:proofErr w:type="spellStart"/>
      <w:r w:rsidRPr="008E2A2E">
        <w:rPr>
          <w:rFonts w:ascii="Aptos" w:eastAsia="Times New Roman" w:hAnsi="Aptos" w:cs="Times New Roman"/>
          <w:color w:val="000000"/>
          <w:kern w:val="0"/>
          <w:sz w:val="24"/>
          <w:szCs w:val="24"/>
          <w:lang w:eastAsia="pl-PL"/>
        </w:rPr>
        <w:t>Lauren</w:t>
      </w:r>
      <w:proofErr w:type="spellEnd"/>
      <w:r w:rsidRPr="008E2A2E">
        <w:rPr>
          <w:rFonts w:ascii="Aptos" w:eastAsia="Times New Roman" w:hAnsi="Aptos" w:cs="Times New Roman"/>
          <w:color w:val="000000"/>
          <w:kern w:val="0"/>
          <w:sz w:val="24"/>
          <w:szCs w:val="24"/>
          <w:lang w:eastAsia="pl-PL"/>
        </w:rPr>
        <w:t xml:space="preserve">, </w:t>
      </w:r>
      <w:r w:rsidRPr="002D174E">
        <w:rPr>
          <w:rFonts w:ascii="Aptos" w:eastAsia="Times New Roman" w:hAnsi="Aptos" w:cs="Times New Roman"/>
          <w:i/>
          <w:iCs/>
          <w:color w:val="000000"/>
          <w:kern w:val="0"/>
          <w:sz w:val="24"/>
          <w:szCs w:val="24"/>
          <w:lang w:eastAsia="pl-PL"/>
        </w:rPr>
        <w:t>W świetle błyskawicy</w:t>
      </w:r>
    </w:p>
    <w:p w14:paraId="43B6140C" w14:textId="478C9BF3" w:rsidR="00110939" w:rsidRDefault="00E14143" w:rsidP="00D156EC">
      <w:pPr>
        <w:pStyle w:val="Standard"/>
        <w:spacing w:line="276" w:lineRule="auto"/>
        <w:rPr>
          <w:rFonts w:ascii="Arial" w:hAnsi="Arial" w:cs="Arial"/>
          <w:color w:val="0070C0"/>
        </w:rPr>
      </w:pPr>
      <w:r w:rsidRPr="00A93FBA">
        <w:rPr>
          <w:rFonts w:ascii="Arial" w:hAnsi="Arial" w:cs="Arial"/>
          <w:color w:val="0070C0"/>
        </w:rPr>
        <w:t>5.4.</w:t>
      </w:r>
      <w:r w:rsidRPr="00A93FBA">
        <w:rPr>
          <w:rFonts w:ascii="Arial" w:hAnsi="Arial" w:cs="Arial"/>
          <w:color w:val="0070C0"/>
        </w:rPr>
        <w:tab/>
      </w:r>
      <w:r w:rsidRPr="00A93FBA">
        <w:rPr>
          <w:rFonts w:ascii="Arial" w:hAnsi="Arial" w:cs="Arial"/>
          <w:color w:val="0070C0"/>
          <w:u w:val="single"/>
        </w:rPr>
        <w:t>Na literackim szlaku</w:t>
      </w:r>
      <w:r w:rsidRPr="00A93FBA">
        <w:rPr>
          <w:rFonts w:ascii="Arial" w:hAnsi="Arial" w:cs="Arial"/>
          <w:color w:val="0070C0"/>
        </w:rPr>
        <w:t xml:space="preserve"> (uczniowie szkół ponadpodstawowych):</w:t>
      </w:r>
    </w:p>
    <w:p w14:paraId="2EFDE767" w14:textId="77777777" w:rsidR="00DC5EFB" w:rsidRPr="008E2A2E"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8E2A2E">
        <w:rPr>
          <w:rFonts w:ascii="Aptos" w:eastAsia="Times New Roman" w:hAnsi="Aptos" w:cs="Times New Roman"/>
          <w:color w:val="000000"/>
          <w:kern w:val="0"/>
          <w:sz w:val="24"/>
          <w:szCs w:val="24"/>
          <w:lang w:eastAsia="pl-PL"/>
        </w:rPr>
        <w:t>Fitzgerald</w:t>
      </w:r>
      <w:r>
        <w:rPr>
          <w:rFonts w:ascii="Aptos" w:eastAsia="Times New Roman" w:hAnsi="Aptos" w:cs="Times New Roman"/>
          <w:color w:val="000000"/>
          <w:kern w:val="0"/>
          <w:sz w:val="24"/>
          <w:szCs w:val="24"/>
          <w:lang w:eastAsia="pl-PL"/>
        </w:rPr>
        <w:t xml:space="preserve"> </w:t>
      </w:r>
      <w:r w:rsidRPr="008E2A2E">
        <w:rPr>
          <w:rFonts w:ascii="Aptos" w:eastAsia="Times New Roman" w:hAnsi="Aptos" w:cs="Times New Roman"/>
          <w:color w:val="000000"/>
          <w:kern w:val="0"/>
          <w:sz w:val="24"/>
          <w:szCs w:val="24"/>
          <w:lang w:eastAsia="pl-PL"/>
        </w:rPr>
        <w:t xml:space="preserve">Francis Scott, </w:t>
      </w:r>
      <w:r w:rsidRPr="002D174E">
        <w:rPr>
          <w:rFonts w:ascii="Aptos" w:eastAsia="Times New Roman" w:hAnsi="Aptos" w:cs="Times New Roman"/>
          <w:i/>
          <w:iCs/>
          <w:color w:val="000000"/>
          <w:kern w:val="0"/>
          <w:sz w:val="24"/>
          <w:szCs w:val="24"/>
          <w:lang w:eastAsia="pl-PL"/>
        </w:rPr>
        <w:t xml:space="preserve">Ciekawy przypadek Benjamina </w:t>
      </w:r>
      <w:proofErr w:type="spellStart"/>
      <w:r w:rsidRPr="002D174E">
        <w:rPr>
          <w:rFonts w:ascii="Aptos" w:eastAsia="Times New Roman" w:hAnsi="Aptos" w:cs="Times New Roman"/>
          <w:i/>
          <w:iCs/>
          <w:color w:val="000000"/>
          <w:kern w:val="0"/>
          <w:sz w:val="24"/>
          <w:szCs w:val="24"/>
          <w:lang w:eastAsia="pl-PL"/>
        </w:rPr>
        <w:t>Buttona</w:t>
      </w:r>
      <w:proofErr w:type="spellEnd"/>
    </w:p>
    <w:p w14:paraId="5DA32E7C" w14:textId="77777777" w:rsidR="00DC5EFB" w:rsidRPr="008E2A2E"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proofErr w:type="spellStart"/>
      <w:r w:rsidRPr="008E2A2E">
        <w:rPr>
          <w:rFonts w:ascii="Aptos" w:eastAsia="Times New Roman" w:hAnsi="Aptos" w:cs="Times New Roman"/>
          <w:color w:val="000000"/>
          <w:kern w:val="0"/>
          <w:sz w:val="24"/>
          <w:szCs w:val="24"/>
          <w:lang w:eastAsia="pl-PL"/>
        </w:rPr>
        <w:t>Gortych</w:t>
      </w:r>
      <w:proofErr w:type="spellEnd"/>
      <w:r>
        <w:rPr>
          <w:rFonts w:ascii="Aptos" w:eastAsia="Times New Roman" w:hAnsi="Aptos" w:cs="Times New Roman"/>
          <w:color w:val="000000"/>
          <w:kern w:val="0"/>
          <w:sz w:val="24"/>
          <w:szCs w:val="24"/>
          <w:lang w:eastAsia="pl-PL"/>
        </w:rPr>
        <w:t xml:space="preserve"> </w:t>
      </w:r>
      <w:r w:rsidRPr="008E2A2E">
        <w:rPr>
          <w:rFonts w:ascii="Aptos" w:eastAsia="Times New Roman" w:hAnsi="Aptos" w:cs="Times New Roman"/>
          <w:color w:val="000000"/>
          <w:kern w:val="0"/>
          <w:sz w:val="24"/>
          <w:szCs w:val="24"/>
          <w:lang w:eastAsia="pl-PL"/>
        </w:rPr>
        <w:t xml:space="preserve">Sławek, </w:t>
      </w:r>
      <w:r w:rsidRPr="002D174E">
        <w:rPr>
          <w:rFonts w:ascii="Aptos" w:eastAsia="Times New Roman" w:hAnsi="Aptos" w:cs="Times New Roman"/>
          <w:i/>
          <w:iCs/>
          <w:color w:val="000000"/>
          <w:kern w:val="0"/>
          <w:sz w:val="24"/>
          <w:szCs w:val="24"/>
          <w:lang w:eastAsia="pl-PL"/>
        </w:rPr>
        <w:t>Schronisko, które przestało istnieć</w:t>
      </w:r>
    </w:p>
    <w:p w14:paraId="583B439B" w14:textId="26E50AEC" w:rsidR="00DC5EFB" w:rsidRPr="008E2A2E"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B97CE1">
        <w:rPr>
          <w:rFonts w:ascii="Aptos" w:eastAsia="Times New Roman" w:hAnsi="Aptos" w:cs="Times New Roman"/>
          <w:color w:val="000000"/>
          <w:kern w:val="0"/>
          <w:sz w:val="24"/>
          <w:szCs w:val="24"/>
          <w:lang w:eastAsia="pl-PL"/>
        </w:rPr>
        <w:t>Stevenson Robert Louis</w:t>
      </w:r>
      <w:r>
        <w:rPr>
          <w:rFonts w:ascii="Aptos" w:eastAsia="Times New Roman" w:hAnsi="Aptos" w:cs="Times New Roman"/>
          <w:color w:val="000000"/>
          <w:kern w:val="0"/>
          <w:sz w:val="24"/>
          <w:szCs w:val="24"/>
          <w:lang w:eastAsia="pl-PL"/>
        </w:rPr>
        <w:t xml:space="preserve">, </w:t>
      </w:r>
      <w:r w:rsidRPr="002D174E">
        <w:rPr>
          <w:rFonts w:ascii="Aptos" w:eastAsia="Times New Roman" w:hAnsi="Aptos" w:cs="Times New Roman"/>
          <w:i/>
          <w:iCs/>
          <w:color w:val="000000"/>
          <w:kern w:val="0"/>
          <w:sz w:val="24"/>
          <w:szCs w:val="24"/>
          <w:lang w:eastAsia="pl-PL"/>
        </w:rPr>
        <w:t xml:space="preserve">Doktor Jekyll </w:t>
      </w:r>
      <w:r w:rsidR="002D174E">
        <w:rPr>
          <w:rFonts w:ascii="Aptos" w:eastAsia="Times New Roman" w:hAnsi="Aptos" w:cs="Times New Roman"/>
          <w:i/>
          <w:iCs/>
          <w:color w:val="000000"/>
          <w:kern w:val="0"/>
          <w:sz w:val="24"/>
          <w:szCs w:val="24"/>
          <w:lang w:eastAsia="pl-PL"/>
        </w:rPr>
        <w:t>i</w:t>
      </w:r>
      <w:r w:rsidRPr="002D174E">
        <w:rPr>
          <w:rFonts w:ascii="Aptos" w:eastAsia="Times New Roman" w:hAnsi="Aptos" w:cs="Times New Roman"/>
          <w:i/>
          <w:iCs/>
          <w:color w:val="000000"/>
          <w:kern w:val="0"/>
          <w:sz w:val="24"/>
          <w:szCs w:val="24"/>
          <w:lang w:eastAsia="pl-PL"/>
        </w:rPr>
        <w:t xml:space="preserve"> pan Hyde</w:t>
      </w:r>
      <w:r>
        <w:rPr>
          <w:rFonts w:ascii="Aptos" w:eastAsia="Times New Roman" w:hAnsi="Aptos" w:cs="Times New Roman"/>
          <w:color w:val="000000"/>
          <w:kern w:val="0"/>
          <w:sz w:val="24"/>
          <w:szCs w:val="24"/>
          <w:lang w:eastAsia="pl-PL"/>
        </w:rPr>
        <w:t xml:space="preserve">  </w:t>
      </w:r>
    </w:p>
    <w:p w14:paraId="749D751C" w14:textId="77777777" w:rsidR="00DC5EFB" w:rsidRPr="00B97CE1"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B97CE1">
        <w:rPr>
          <w:rFonts w:ascii="Aptos" w:eastAsia="Times New Roman" w:hAnsi="Aptos" w:cs="Times New Roman"/>
          <w:color w:val="000000"/>
          <w:kern w:val="0"/>
          <w:sz w:val="24"/>
          <w:szCs w:val="24"/>
          <w:lang w:eastAsia="pl-PL"/>
        </w:rPr>
        <w:t>Tolkien</w:t>
      </w:r>
      <w:r w:rsidRPr="00B97CE1">
        <w:t xml:space="preserve"> </w:t>
      </w:r>
      <w:r w:rsidRPr="00B97CE1">
        <w:rPr>
          <w:rFonts w:ascii="Aptos" w:eastAsia="Times New Roman" w:hAnsi="Aptos" w:cs="Times New Roman"/>
          <w:color w:val="000000"/>
          <w:kern w:val="0"/>
          <w:sz w:val="24"/>
          <w:szCs w:val="24"/>
          <w:lang w:eastAsia="pl-PL"/>
        </w:rPr>
        <w:t xml:space="preserve">John Ronald </w:t>
      </w:r>
      <w:proofErr w:type="spellStart"/>
      <w:r w:rsidRPr="00B97CE1">
        <w:rPr>
          <w:rFonts w:ascii="Aptos" w:eastAsia="Times New Roman" w:hAnsi="Aptos" w:cs="Times New Roman"/>
          <w:color w:val="000000"/>
          <w:kern w:val="0"/>
          <w:sz w:val="24"/>
          <w:szCs w:val="24"/>
          <w:lang w:eastAsia="pl-PL"/>
        </w:rPr>
        <w:t>Reuel</w:t>
      </w:r>
      <w:proofErr w:type="spellEnd"/>
      <w:r w:rsidRPr="00B97CE1">
        <w:rPr>
          <w:rFonts w:ascii="Aptos" w:eastAsia="Times New Roman" w:hAnsi="Aptos" w:cs="Times New Roman"/>
          <w:color w:val="000000"/>
          <w:kern w:val="0"/>
          <w:sz w:val="24"/>
          <w:szCs w:val="24"/>
          <w:lang w:eastAsia="pl-PL"/>
        </w:rPr>
        <w:t xml:space="preserve">, </w:t>
      </w:r>
      <w:r w:rsidRPr="002D174E">
        <w:rPr>
          <w:rFonts w:ascii="Aptos" w:eastAsia="Times New Roman" w:hAnsi="Aptos" w:cs="Times New Roman"/>
          <w:i/>
          <w:iCs/>
          <w:color w:val="000000"/>
          <w:kern w:val="0"/>
          <w:sz w:val="24"/>
          <w:szCs w:val="24"/>
          <w:lang w:eastAsia="pl-PL"/>
        </w:rPr>
        <w:t xml:space="preserve">Pan </w:t>
      </w:r>
      <w:proofErr w:type="spellStart"/>
      <w:r w:rsidRPr="002D174E">
        <w:rPr>
          <w:rFonts w:ascii="Aptos" w:eastAsia="Times New Roman" w:hAnsi="Aptos" w:cs="Times New Roman"/>
          <w:i/>
          <w:iCs/>
          <w:color w:val="000000"/>
          <w:kern w:val="0"/>
          <w:sz w:val="24"/>
          <w:szCs w:val="24"/>
          <w:lang w:eastAsia="pl-PL"/>
        </w:rPr>
        <w:t>Gawen</w:t>
      </w:r>
      <w:proofErr w:type="spellEnd"/>
      <w:r w:rsidRPr="002D174E">
        <w:rPr>
          <w:rFonts w:ascii="Aptos" w:eastAsia="Times New Roman" w:hAnsi="Aptos" w:cs="Times New Roman"/>
          <w:i/>
          <w:iCs/>
          <w:color w:val="000000"/>
          <w:kern w:val="0"/>
          <w:sz w:val="24"/>
          <w:szCs w:val="24"/>
          <w:lang w:eastAsia="pl-PL"/>
        </w:rPr>
        <w:t xml:space="preserve"> i zielony rycerz</w:t>
      </w:r>
    </w:p>
    <w:p w14:paraId="57A2B146" w14:textId="77777777" w:rsidR="00DC5EFB" w:rsidRDefault="00DC5EFB" w:rsidP="00DC5EFB">
      <w:pPr>
        <w:widowControl/>
        <w:suppressAutoHyphens w:val="0"/>
        <w:autoSpaceDN/>
        <w:spacing w:after="0" w:line="240" w:lineRule="auto"/>
        <w:textAlignment w:val="auto"/>
        <w:rPr>
          <w:rFonts w:ascii="Aptos" w:eastAsia="Times New Roman" w:hAnsi="Aptos" w:cs="Times New Roman"/>
          <w:color w:val="000000"/>
          <w:kern w:val="0"/>
          <w:sz w:val="24"/>
          <w:szCs w:val="24"/>
          <w:lang w:eastAsia="pl-PL"/>
        </w:rPr>
      </w:pPr>
      <w:r w:rsidRPr="008E2A2E">
        <w:rPr>
          <w:rFonts w:ascii="Aptos" w:eastAsia="Times New Roman" w:hAnsi="Aptos" w:cs="Times New Roman"/>
          <w:color w:val="000000"/>
          <w:kern w:val="0"/>
          <w:sz w:val="24"/>
          <w:szCs w:val="24"/>
          <w:lang w:eastAsia="pl-PL"/>
        </w:rPr>
        <w:t>Witkiewicz</w:t>
      </w:r>
      <w:r>
        <w:rPr>
          <w:rFonts w:ascii="Aptos" w:eastAsia="Times New Roman" w:hAnsi="Aptos" w:cs="Times New Roman"/>
          <w:color w:val="000000"/>
          <w:kern w:val="0"/>
          <w:sz w:val="24"/>
          <w:szCs w:val="24"/>
          <w:lang w:eastAsia="pl-PL"/>
        </w:rPr>
        <w:t xml:space="preserve"> </w:t>
      </w:r>
      <w:r w:rsidRPr="008E2A2E">
        <w:rPr>
          <w:rFonts w:ascii="Aptos" w:eastAsia="Times New Roman" w:hAnsi="Aptos" w:cs="Times New Roman"/>
          <w:color w:val="000000"/>
          <w:kern w:val="0"/>
          <w:sz w:val="24"/>
          <w:szCs w:val="24"/>
          <w:lang w:eastAsia="pl-PL"/>
        </w:rPr>
        <w:t xml:space="preserve">Magdalena, </w:t>
      </w:r>
      <w:r w:rsidRPr="002D174E">
        <w:rPr>
          <w:rFonts w:ascii="Aptos" w:eastAsia="Times New Roman" w:hAnsi="Aptos" w:cs="Times New Roman"/>
          <w:i/>
          <w:iCs/>
          <w:color w:val="000000"/>
          <w:kern w:val="0"/>
          <w:sz w:val="24"/>
          <w:szCs w:val="24"/>
          <w:lang w:eastAsia="pl-PL"/>
        </w:rPr>
        <w:t>Wiatr od morza. Sztorm</w:t>
      </w:r>
    </w:p>
    <w:p w14:paraId="00F9A2D1" w14:textId="5603CEBD" w:rsidR="00110939" w:rsidRDefault="00E14143" w:rsidP="00D156EC">
      <w:pPr>
        <w:pStyle w:val="Bezodstpw"/>
        <w:spacing w:line="276" w:lineRule="auto"/>
      </w:pPr>
      <w:r>
        <w:rPr>
          <w:rFonts w:ascii="Arial" w:hAnsi="Arial" w:cs="Arial"/>
          <w:i/>
          <w:iCs/>
        </w:rPr>
        <w:t xml:space="preserve">                  </w:t>
      </w:r>
    </w:p>
    <w:p w14:paraId="03E7C9D3" w14:textId="41D20AB1" w:rsidR="00110939" w:rsidRPr="0006746D" w:rsidRDefault="00E14143" w:rsidP="00D156EC">
      <w:pPr>
        <w:pStyle w:val="Standard"/>
        <w:spacing w:line="276" w:lineRule="auto"/>
        <w:rPr>
          <w:rFonts w:ascii="Arial" w:hAnsi="Arial" w:cs="Arial"/>
        </w:rPr>
      </w:pPr>
      <w:r w:rsidRPr="0006746D">
        <w:rPr>
          <w:rFonts w:ascii="Arial" w:hAnsi="Arial" w:cs="Arial"/>
        </w:rPr>
        <w:t>5.5.</w:t>
      </w:r>
      <w:r w:rsidRPr="0006746D">
        <w:rPr>
          <w:rFonts w:ascii="Arial" w:hAnsi="Arial" w:cs="Arial"/>
        </w:rPr>
        <w:tab/>
        <w:t xml:space="preserve">Lektury na </w:t>
      </w:r>
      <w:r w:rsidR="00A93FBA" w:rsidRPr="0006746D">
        <w:rPr>
          <w:rFonts w:ascii="Arial" w:hAnsi="Arial" w:cs="Arial"/>
        </w:rPr>
        <w:t xml:space="preserve"> </w:t>
      </w:r>
      <w:r w:rsidR="00E4697E">
        <w:rPr>
          <w:rFonts w:ascii="Arial" w:hAnsi="Arial" w:cs="Arial"/>
        </w:rPr>
        <w:t xml:space="preserve">październik </w:t>
      </w:r>
      <w:r w:rsidR="00A93FBA" w:rsidRPr="0006746D">
        <w:rPr>
          <w:rFonts w:ascii="Arial" w:hAnsi="Arial" w:cs="Arial"/>
        </w:rPr>
        <w:t>202</w:t>
      </w:r>
      <w:r w:rsidR="00E4697E">
        <w:rPr>
          <w:rFonts w:ascii="Arial" w:hAnsi="Arial" w:cs="Arial"/>
        </w:rPr>
        <w:t>5</w:t>
      </w:r>
      <w:r w:rsidR="00A93FBA" w:rsidRPr="0006746D">
        <w:rPr>
          <w:rFonts w:ascii="Arial" w:hAnsi="Arial" w:cs="Arial"/>
        </w:rPr>
        <w:t xml:space="preserve"> </w:t>
      </w:r>
      <w:r w:rsidRPr="0006746D">
        <w:rPr>
          <w:rFonts w:ascii="Arial" w:hAnsi="Arial" w:cs="Arial"/>
        </w:rPr>
        <w:t>r.:</w:t>
      </w:r>
    </w:p>
    <w:p w14:paraId="6E366956" w14:textId="77777777" w:rsidR="00110939" w:rsidRDefault="00E14143" w:rsidP="00D156EC">
      <w:pPr>
        <w:pStyle w:val="Bezodstpw"/>
        <w:spacing w:line="276" w:lineRule="auto"/>
        <w:rPr>
          <w:rFonts w:ascii="Arial" w:hAnsi="Arial" w:cs="Arial"/>
          <w:u w:val="single"/>
        </w:rPr>
      </w:pPr>
      <w:r>
        <w:rPr>
          <w:rFonts w:ascii="Arial" w:hAnsi="Arial" w:cs="Arial"/>
          <w:u w:val="single"/>
        </w:rPr>
        <w:t>Spotkacie nowych przyjaciół (uczniowie klas 2 – 3 szkół podstawowych):</w:t>
      </w:r>
    </w:p>
    <w:p w14:paraId="5200E478" w14:textId="1568E7EE" w:rsidR="00110939" w:rsidRDefault="00E4697E" w:rsidP="00E4697E">
      <w:pPr>
        <w:pStyle w:val="Bezodstpw"/>
        <w:spacing w:line="276" w:lineRule="auto"/>
        <w:rPr>
          <w:rFonts w:ascii="Arial" w:hAnsi="Arial" w:cs="Arial"/>
        </w:rPr>
      </w:pPr>
      <w:proofErr w:type="spellStart"/>
      <w:r w:rsidRPr="00E4697E">
        <w:rPr>
          <w:rFonts w:ascii="Arial" w:hAnsi="Arial" w:cs="Arial"/>
        </w:rPr>
        <w:t>Dimiter</w:t>
      </w:r>
      <w:proofErr w:type="spellEnd"/>
      <w:r w:rsidRPr="00E4697E">
        <w:rPr>
          <w:rFonts w:ascii="Arial" w:hAnsi="Arial" w:cs="Arial"/>
        </w:rPr>
        <w:t xml:space="preserve"> </w:t>
      </w:r>
      <w:proofErr w:type="spellStart"/>
      <w:r w:rsidRPr="00E4697E">
        <w:rPr>
          <w:rFonts w:ascii="Arial" w:hAnsi="Arial" w:cs="Arial"/>
        </w:rPr>
        <w:t>Inkiow</w:t>
      </w:r>
      <w:proofErr w:type="spellEnd"/>
      <w:r>
        <w:rPr>
          <w:rFonts w:ascii="Arial" w:hAnsi="Arial" w:cs="Arial"/>
          <w:i/>
          <w:iCs/>
        </w:rPr>
        <w:t xml:space="preserve"> </w:t>
      </w:r>
      <w:r w:rsidRPr="00E4697E">
        <w:rPr>
          <w:rFonts w:ascii="Arial" w:hAnsi="Arial" w:cs="Arial"/>
          <w:i/>
          <w:iCs/>
        </w:rPr>
        <w:t>Ja i moja siostra Klara</w:t>
      </w:r>
    </w:p>
    <w:p w14:paraId="0B687037" w14:textId="77777777" w:rsidR="003A40AC" w:rsidRDefault="003A40AC" w:rsidP="00D156EC">
      <w:pPr>
        <w:pStyle w:val="Bezodstpw"/>
        <w:spacing w:line="276" w:lineRule="auto"/>
        <w:rPr>
          <w:sz w:val="10"/>
          <w:szCs w:val="10"/>
        </w:rPr>
      </w:pPr>
    </w:p>
    <w:p w14:paraId="0749B5F3" w14:textId="77777777" w:rsidR="00110939" w:rsidRDefault="00E14143" w:rsidP="00D156EC">
      <w:pPr>
        <w:pStyle w:val="Bezodstpw"/>
        <w:spacing w:line="276" w:lineRule="auto"/>
        <w:rPr>
          <w:rFonts w:ascii="Arial" w:hAnsi="Arial" w:cs="Arial"/>
          <w:u w:val="single"/>
        </w:rPr>
      </w:pPr>
      <w:r>
        <w:rPr>
          <w:rFonts w:ascii="Arial" w:hAnsi="Arial" w:cs="Arial"/>
          <w:u w:val="single"/>
        </w:rPr>
        <w:t>Czytanie rozwija, czytanie wzbogaca (uczniowie klas 4 – 6 szkół podstawowych):</w:t>
      </w:r>
    </w:p>
    <w:p w14:paraId="4638567A" w14:textId="2315DDB0" w:rsidR="0006746D" w:rsidRPr="0006746D" w:rsidRDefault="00E4697E" w:rsidP="00E4697E">
      <w:pPr>
        <w:pStyle w:val="Bezodstpw"/>
        <w:spacing w:line="276" w:lineRule="auto"/>
        <w:rPr>
          <w:rFonts w:ascii="Arial" w:hAnsi="Arial" w:cs="Arial"/>
        </w:rPr>
      </w:pPr>
      <w:r w:rsidRPr="00E4697E">
        <w:rPr>
          <w:rFonts w:ascii="Arial" w:hAnsi="Arial" w:cs="Arial"/>
          <w:iCs/>
        </w:rPr>
        <w:t xml:space="preserve">Paweł </w:t>
      </w:r>
      <w:proofErr w:type="spellStart"/>
      <w:r w:rsidRPr="00E4697E">
        <w:rPr>
          <w:rFonts w:ascii="Arial" w:hAnsi="Arial" w:cs="Arial"/>
          <w:iCs/>
        </w:rPr>
        <w:t>Beręsewicz</w:t>
      </w:r>
      <w:proofErr w:type="spellEnd"/>
      <w:r w:rsidRPr="00E4697E">
        <w:rPr>
          <w:rFonts w:ascii="Arial" w:hAnsi="Arial" w:cs="Arial"/>
          <w:i/>
        </w:rPr>
        <w:t>, Dziewięć czerwonych iksów</w:t>
      </w:r>
    </w:p>
    <w:p w14:paraId="75819BC4" w14:textId="77777777" w:rsidR="00110939" w:rsidRDefault="00110939" w:rsidP="00D156EC">
      <w:pPr>
        <w:pStyle w:val="Bezodstpw"/>
        <w:spacing w:line="276" w:lineRule="auto"/>
        <w:rPr>
          <w:rFonts w:ascii="Arial" w:hAnsi="Arial" w:cs="Arial"/>
          <w:sz w:val="10"/>
          <w:szCs w:val="10"/>
          <w:u w:val="single"/>
        </w:rPr>
      </w:pPr>
    </w:p>
    <w:p w14:paraId="084194A2" w14:textId="77777777" w:rsidR="00110939" w:rsidRDefault="00E14143" w:rsidP="00D156EC">
      <w:pPr>
        <w:pStyle w:val="Bezodstpw"/>
        <w:spacing w:line="276" w:lineRule="auto"/>
        <w:rPr>
          <w:rFonts w:ascii="Arial" w:hAnsi="Arial" w:cs="Arial"/>
          <w:u w:val="single"/>
        </w:rPr>
      </w:pPr>
      <w:r>
        <w:rPr>
          <w:rFonts w:ascii="Arial" w:hAnsi="Arial" w:cs="Arial"/>
          <w:u w:val="single"/>
        </w:rPr>
        <w:t>W lustrze książki (uczniowie klas 7 - 8 szkół podstawowych):</w:t>
      </w:r>
    </w:p>
    <w:p w14:paraId="2D3A4FA6" w14:textId="63096AEA" w:rsidR="0006746D" w:rsidRPr="0006746D" w:rsidRDefault="00DC5EFB" w:rsidP="00D156EC">
      <w:pPr>
        <w:pStyle w:val="Bezodstpw"/>
        <w:spacing w:line="276" w:lineRule="auto"/>
        <w:rPr>
          <w:rFonts w:ascii="Arial" w:hAnsi="Arial" w:cs="Arial"/>
          <w:u w:val="single"/>
        </w:rPr>
      </w:pPr>
      <w:proofErr w:type="spellStart"/>
      <w:r w:rsidRPr="00DC5EFB">
        <w:rPr>
          <w:rFonts w:ascii="Arial" w:hAnsi="Arial" w:cs="Arial"/>
          <w:iCs/>
        </w:rPr>
        <w:t>Anne</w:t>
      </w:r>
      <w:proofErr w:type="spellEnd"/>
      <w:r w:rsidRPr="00DC5EFB">
        <w:rPr>
          <w:rFonts w:ascii="Arial" w:hAnsi="Arial" w:cs="Arial"/>
          <w:iCs/>
        </w:rPr>
        <w:t xml:space="preserve"> </w:t>
      </w:r>
      <w:proofErr w:type="spellStart"/>
      <w:r w:rsidRPr="00DC5EFB">
        <w:rPr>
          <w:rFonts w:ascii="Arial" w:hAnsi="Arial" w:cs="Arial"/>
          <w:iCs/>
        </w:rPr>
        <w:t>Goscinny</w:t>
      </w:r>
      <w:proofErr w:type="spellEnd"/>
      <w:r>
        <w:rPr>
          <w:rFonts w:ascii="Arial" w:hAnsi="Arial" w:cs="Arial"/>
          <w:iCs/>
        </w:rPr>
        <w:t>,</w:t>
      </w:r>
      <w:r w:rsidRPr="00DC5EFB">
        <w:rPr>
          <w:rFonts w:ascii="Arial" w:hAnsi="Arial" w:cs="Arial"/>
          <w:iCs/>
        </w:rPr>
        <w:t xml:space="preserve"> </w:t>
      </w:r>
      <w:r w:rsidRPr="00DC5EFB">
        <w:rPr>
          <w:rFonts w:ascii="Arial" w:hAnsi="Arial" w:cs="Arial"/>
          <w:i/>
        </w:rPr>
        <w:t>Lukrecja i przygoda życia</w:t>
      </w:r>
    </w:p>
    <w:p w14:paraId="4825DA03" w14:textId="77777777" w:rsidR="00110939" w:rsidRDefault="00110939" w:rsidP="00D156EC">
      <w:pPr>
        <w:pStyle w:val="Bezodstpw"/>
        <w:spacing w:line="276" w:lineRule="auto"/>
        <w:rPr>
          <w:rFonts w:ascii="Arial" w:hAnsi="Arial" w:cs="Arial"/>
          <w:sz w:val="10"/>
          <w:szCs w:val="10"/>
          <w:u w:val="single"/>
        </w:rPr>
      </w:pPr>
    </w:p>
    <w:p w14:paraId="6F2987C5" w14:textId="77777777" w:rsidR="00110939" w:rsidRDefault="00E14143" w:rsidP="00D156EC">
      <w:pPr>
        <w:pStyle w:val="Bezodstpw"/>
        <w:spacing w:line="276" w:lineRule="auto"/>
        <w:rPr>
          <w:rFonts w:ascii="Arial" w:hAnsi="Arial" w:cs="Arial"/>
          <w:u w:val="single"/>
        </w:rPr>
      </w:pPr>
      <w:r>
        <w:rPr>
          <w:rFonts w:ascii="Arial" w:hAnsi="Arial" w:cs="Arial"/>
          <w:u w:val="single"/>
        </w:rPr>
        <w:t>Na literackim szlaku (uczniowie szkół ponadpodstawowych):</w:t>
      </w:r>
    </w:p>
    <w:p w14:paraId="3808F63D" w14:textId="16C5377C" w:rsidR="0006746D" w:rsidRPr="0006746D" w:rsidRDefault="00DC5EFB" w:rsidP="00D156EC">
      <w:pPr>
        <w:pStyle w:val="Bezodstpw"/>
        <w:spacing w:line="276" w:lineRule="auto"/>
        <w:rPr>
          <w:rFonts w:ascii="Arial" w:hAnsi="Arial" w:cs="Arial"/>
        </w:rPr>
      </w:pPr>
      <w:r w:rsidRPr="00DC5EFB">
        <w:rPr>
          <w:rFonts w:ascii="Arial" w:hAnsi="Arial" w:cs="Arial"/>
        </w:rPr>
        <w:t xml:space="preserve">J. R.R. Tolkien, </w:t>
      </w:r>
      <w:r w:rsidRPr="00DC5EFB">
        <w:rPr>
          <w:rFonts w:ascii="Arial" w:hAnsi="Arial" w:cs="Arial"/>
          <w:i/>
          <w:iCs/>
        </w:rPr>
        <w:t xml:space="preserve">Pan </w:t>
      </w:r>
      <w:proofErr w:type="spellStart"/>
      <w:r w:rsidRPr="00DC5EFB">
        <w:rPr>
          <w:rFonts w:ascii="Arial" w:hAnsi="Arial" w:cs="Arial"/>
          <w:i/>
          <w:iCs/>
        </w:rPr>
        <w:t>Gawen</w:t>
      </w:r>
      <w:proofErr w:type="spellEnd"/>
      <w:r w:rsidRPr="00DC5EFB">
        <w:rPr>
          <w:rFonts w:ascii="Arial" w:hAnsi="Arial" w:cs="Arial"/>
          <w:i/>
          <w:iCs/>
        </w:rPr>
        <w:t xml:space="preserve"> i zielony rycerz</w:t>
      </w:r>
    </w:p>
    <w:p w14:paraId="0317CF65" w14:textId="77777777" w:rsidR="00A93FBA" w:rsidRDefault="00A93FBA" w:rsidP="00D156EC">
      <w:pPr>
        <w:pStyle w:val="Bezodstpw"/>
        <w:spacing w:line="276" w:lineRule="auto"/>
      </w:pPr>
    </w:p>
    <w:p w14:paraId="6E25BAD6" w14:textId="6869DDCD" w:rsidR="00110939" w:rsidRPr="00D156EC" w:rsidRDefault="00E14143" w:rsidP="00D156EC">
      <w:pPr>
        <w:pStyle w:val="Standard"/>
        <w:spacing w:line="276" w:lineRule="auto"/>
        <w:jc w:val="center"/>
        <w:rPr>
          <w:b/>
          <w:bCs/>
        </w:rPr>
      </w:pPr>
      <w:r w:rsidRPr="00D156EC">
        <w:rPr>
          <w:rFonts w:ascii="Arial" w:hAnsi="Arial" w:cs="Arial"/>
          <w:b/>
          <w:bCs/>
        </w:rPr>
        <w:t>§ 1</w:t>
      </w:r>
      <w:r w:rsidR="00F748E1">
        <w:rPr>
          <w:rFonts w:ascii="Arial" w:hAnsi="Arial" w:cs="Arial"/>
          <w:b/>
          <w:bCs/>
        </w:rPr>
        <w:t>4</w:t>
      </w:r>
    </w:p>
    <w:p w14:paraId="387D9E2D" w14:textId="77777777" w:rsidR="00110939" w:rsidRPr="00A93FBA" w:rsidRDefault="00E14143" w:rsidP="00D156EC">
      <w:pPr>
        <w:pStyle w:val="Standard"/>
        <w:spacing w:line="276" w:lineRule="auto"/>
        <w:rPr>
          <w:b/>
          <w:bCs/>
        </w:rPr>
      </w:pPr>
      <w:r w:rsidRPr="00A93FBA">
        <w:rPr>
          <w:rFonts w:ascii="Arial" w:hAnsi="Arial" w:cs="Arial"/>
          <w:b/>
          <w:bCs/>
        </w:rPr>
        <w:t>Nagrody w Wielkim Maratonie Czytelniczym</w:t>
      </w:r>
    </w:p>
    <w:p w14:paraId="4629F6B2" w14:textId="001405CC" w:rsidR="00110939" w:rsidRPr="00E14143" w:rsidRDefault="00E14143" w:rsidP="00D156EC">
      <w:pPr>
        <w:pStyle w:val="Standard"/>
        <w:spacing w:line="276" w:lineRule="auto"/>
      </w:pPr>
      <w:r>
        <w:rPr>
          <w:rFonts w:ascii="Arial" w:hAnsi="Arial" w:cs="Arial"/>
        </w:rPr>
        <w:t xml:space="preserve">1. Fundatorami nagród książkowych </w:t>
      </w:r>
      <w:r w:rsidRPr="00E14143">
        <w:rPr>
          <w:rFonts w:ascii="Arial" w:hAnsi="Arial" w:cs="Arial"/>
        </w:rPr>
        <w:t>są</w:t>
      </w:r>
      <w:r w:rsidR="008E74E8">
        <w:rPr>
          <w:rFonts w:ascii="Arial" w:hAnsi="Arial" w:cs="Arial"/>
        </w:rPr>
        <w:t>:</w:t>
      </w:r>
      <w:r w:rsidRPr="00E14143">
        <w:rPr>
          <w:rFonts w:ascii="Arial" w:hAnsi="Arial" w:cs="Arial"/>
        </w:rPr>
        <w:t xml:space="preserve"> Miasto Gdańsk</w:t>
      </w:r>
      <w:r w:rsidR="008E74E8">
        <w:rPr>
          <w:rFonts w:ascii="Arial" w:hAnsi="Arial" w:cs="Arial"/>
        </w:rPr>
        <w:t>,</w:t>
      </w:r>
      <w:r w:rsidRPr="00E14143">
        <w:rPr>
          <w:rFonts w:ascii="Arial" w:hAnsi="Arial" w:cs="Arial"/>
        </w:rPr>
        <w:t xml:space="preserve"> Marszałek Województwa Pomorskiego</w:t>
      </w:r>
      <w:r w:rsidR="008E74E8">
        <w:rPr>
          <w:rFonts w:ascii="Arial" w:hAnsi="Arial" w:cs="Arial"/>
        </w:rPr>
        <w:t>, Europejskie Centrum Solidarności w Gdańsku.</w:t>
      </w:r>
    </w:p>
    <w:p w14:paraId="23FBA127" w14:textId="5B36323D" w:rsidR="008E74E8" w:rsidRDefault="00E14143" w:rsidP="00D156EC">
      <w:pPr>
        <w:pStyle w:val="Standard"/>
        <w:spacing w:line="276" w:lineRule="auto"/>
        <w:jc w:val="both"/>
        <w:rPr>
          <w:rFonts w:ascii="Arial" w:hAnsi="Arial" w:cs="Arial"/>
        </w:rPr>
      </w:pPr>
      <w:r>
        <w:rPr>
          <w:rFonts w:ascii="Arial" w:hAnsi="Arial" w:cs="Arial"/>
        </w:rPr>
        <w:t xml:space="preserve">2. Uczniowie, którzy uzyskają największą </w:t>
      </w:r>
      <w:r w:rsidR="008E74E8">
        <w:rPr>
          <w:rFonts w:ascii="Arial" w:hAnsi="Arial" w:cs="Arial"/>
        </w:rPr>
        <w:t xml:space="preserve">liczbę </w:t>
      </w:r>
      <w:r>
        <w:rPr>
          <w:rFonts w:ascii="Arial" w:hAnsi="Arial" w:cs="Arial"/>
        </w:rPr>
        <w:t>punktów, otrzymają tytuł Laureata</w:t>
      </w:r>
      <w:r w:rsidR="002D174E">
        <w:rPr>
          <w:rFonts w:ascii="Arial" w:hAnsi="Arial" w:cs="Arial"/>
        </w:rPr>
        <w:t xml:space="preserve"> (miejsce najwyższe)</w:t>
      </w:r>
      <w:r>
        <w:rPr>
          <w:rFonts w:ascii="Arial" w:hAnsi="Arial" w:cs="Arial"/>
        </w:rPr>
        <w:t xml:space="preserve"> lub Finalisty</w:t>
      </w:r>
      <w:r w:rsidR="002D174E">
        <w:rPr>
          <w:rFonts w:ascii="Arial" w:hAnsi="Arial" w:cs="Arial"/>
        </w:rPr>
        <w:t xml:space="preserve"> (miejsce wysokie)</w:t>
      </w:r>
      <w:r w:rsidR="008E74E8">
        <w:rPr>
          <w:rFonts w:ascii="Arial" w:hAnsi="Arial" w:cs="Arial"/>
        </w:rPr>
        <w:t>. Uczestnikowi ze szkoły, w której nikt nie uzyskał wyżej wymienionego tytułu, możliwe jest przyznanie wyróżnienia. Progi dla otrzymania tytułów Laureata, Finalisty oraz wyróżnienia wynikają z liczby sklasyfikowanych uczestników oraz rozkładu punktów (progów punktowych).</w:t>
      </w:r>
    </w:p>
    <w:p w14:paraId="6FC5337E" w14:textId="791A9441" w:rsidR="00110939" w:rsidRDefault="00E14143" w:rsidP="00D156EC">
      <w:pPr>
        <w:pStyle w:val="Standard"/>
        <w:spacing w:line="276" w:lineRule="auto"/>
        <w:jc w:val="both"/>
      </w:pPr>
      <w:r>
        <w:rPr>
          <w:rFonts w:ascii="Arial" w:hAnsi="Arial" w:cs="Arial"/>
        </w:rPr>
        <w:lastRenderedPageBreak/>
        <w:t xml:space="preserve">3. Nagrody, które nie zostaną odebrane na Gali będą przekazywane </w:t>
      </w:r>
      <w:r w:rsidRPr="003F142F">
        <w:rPr>
          <w:rFonts w:ascii="Arial" w:hAnsi="Arial" w:cs="Arial"/>
        </w:rPr>
        <w:t xml:space="preserve">przedstawicielom szkół w Bibliotece dla Dzieci </w:t>
      </w:r>
      <w:proofErr w:type="spellStart"/>
      <w:r w:rsidRPr="003F142F">
        <w:rPr>
          <w:rFonts w:ascii="Arial" w:hAnsi="Arial" w:cs="Arial"/>
        </w:rPr>
        <w:t>WiMBP</w:t>
      </w:r>
      <w:proofErr w:type="spellEnd"/>
      <w:r w:rsidRPr="003F142F">
        <w:rPr>
          <w:rFonts w:ascii="Arial" w:hAnsi="Arial" w:cs="Arial"/>
        </w:rPr>
        <w:t xml:space="preserve"> (Gdańsk, Targ Rakowy 5/6) </w:t>
      </w:r>
      <w:r>
        <w:rPr>
          <w:rFonts w:ascii="Arial" w:hAnsi="Arial" w:cs="Arial"/>
        </w:rPr>
        <w:t xml:space="preserve">na zasadach i w terminach określonych w Protokołach Końcowych oraz na stronach www Organizatorów. </w:t>
      </w:r>
    </w:p>
    <w:p w14:paraId="7B555E42" w14:textId="722C316E" w:rsidR="00110939" w:rsidRDefault="00E14143" w:rsidP="00D156EC">
      <w:pPr>
        <w:pStyle w:val="Standard"/>
        <w:spacing w:line="276" w:lineRule="auto"/>
      </w:pPr>
      <w:r>
        <w:rPr>
          <w:rFonts w:ascii="Arial" w:hAnsi="Arial" w:cs="Arial"/>
        </w:rPr>
        <w:t xml:space="preserve">4. Zasięg i skala przedsięwzięcia </w:t>
      </w:r>
      <w:r w:rsidRPr="008E74E8">
        <w:rPr>
          <w:rFonts w:ascii="Arial" w:hAnsi="Arial" w:cs="Arial"/>
          <w:u w:val="single"/>
        </w:rPr>
        <w:t>uniemożliwiają</w:t>
      </w:r>
      <w:r>
        <w:rPr>
          <w:rFonts w:ascii="Arial" w:hAnsi="Arial" w:cs="Arial"/>
        </w:rPr>
        <w:t xml:space="preserve"> </w:t>
      </w:r>
      <w:r w:rsidR="008E74E8">
        <w:rPr>
          <w:rFonts w:ascii="Arial" w:hAnsi="Arial" w:cs="Arial"/>
        </w:rPr>
        <w:t>O</w:t>
      </w:r>
      <w:r>
        <w:rPr>
          <w:rFonts w:ascii="Arial" w:hAnsi="Arial" w:cs="Arial"/>
        </w:rPr>
        <w:t>rganizatorom wysyłanie nagród pocztą.</w:t>
      </w:r>
    </w:p>
    <w:p w14:paraId="150E02FD" w14:textId="77777777" w:rsidR="00110939" w:rsidRDefault="00E14143" w:rsidP="00D156EC">
      <w:pPr>
        <w:pStyle w:val="Standard"/>
        <w:spacing w:line="276" w:lineRule="auto"/>
        <w:rPr>
          <w:rFonts w:ascii="Arial" w:hAnsi="Arial" w:cs="Arial"/>
        </w:rPr>
      </w:pPr>
      <w:r>
        <w:rPr>
          <w:rFonts w:ascii="Arial" w:hAnsi="Arial" w:cs="Arial"/>
        </w:rPr>
        <w:t>5. Nagrody nieodebrane przechodzą na rzecz Organizatorów.</w:t>
      </w:r>
    </w:p>
    <w:p w14:paraId="2626A34D" w14:textId="77777777" w:rsidR="002D174E" w:rsidRDefault="002D174E" w:rsidP="00D156EC">
      <w:pPr>
        <w:pStyle w:val="Standard"/>
        <w:spacing w:line="276" w:lineRule="auto"/>
        <w:rPr>
          <w:rFonts w:ascii="Arial" w:hAnsi="Arial" w:cs="Arial"/>
        </w:rPr>
      </w:pPr>
    </w:p>
    <w:p w14:paraId="559564DF" w14:textId="747FE5D4" w:rsidR="00110939" w:rsidRPr="00D156EC" w:rsidRDefault="00E14143" w:rsidP="00D156EC">
      <w:pPr>
        <w:pStyle w:val="Standard"/>
        <w:spacing w:line="276" w:lineRule="auto"/>
        <w:jc w:val="center"/>
        <w:rPr>
          <w:rFonts w:ascii="Arial" w:hAnsi="Arial" w:cs="Arial"/>
          <w:b/>
          <w:bCs/>
        </w:rPr>
      </w:pPr>
      <w:r w:rsidRPr="00D156EC">
        <w:rPr>
          <w:rFonts w:ascii="Arial" w:hAnsi="Arial" w:cs="Arial"/>
          <w:b/>
          <w:bCs/>
        </w:rPr>
        <w:t>§ 1</w:t>
      </w:r>
      <w:r w:rsidR="00F748E1">
        <w:rPr>
          <w:rFonts w:ascii="Arial" w:hAnsi="Arial" w:cs="Arial"/>
          <w:b/>
          <w:bCs/>
        </w:rPr>
        <w:t>5</w:t>
      </w:r>
    </w:p>
    <w:p w14:paraId="2098F371" w14:textId="67AA556A" w:rsidR="00D156EC" w:rsidRPr="00D156EC" w:rsidRDefault="00D156EC" w:rsidP="00D156EC">
      <w:pPr>
        <w:pStyle w:val="Standard"/>
        <w:spacing w:line="276" w:lineRule="auto"/>
        <w:rPr>
          <w:b/>
          <w:bCs/>
        </w:rPr>
      </w:pPr>
      <w:r w:rsidRPr="00D156EC">
        <w:rPr>
          <w:rFonts w:ascii="Arial" w:hAnsi="Arial" w:cs="Arial"/>
          <w:b/>
          <w:bCs/>
        </w:rPr>
        <w:t>Wprowadzanie zmian w Regulaminie</w:t>
      </w:r>
      <w:r>
        <w:rPr>
          <w:rFonts w:ascii="Arial" w:hAnsi="Arial" w:cs="Arial"/>
          <w:b/>
          <w:bCs/>
        </w:rPr>
        <w:t>:</w:t>
      </w:r>
      <w:r w:rsidRPr="00D156EC">
        <w:rPr>
          <w:rFonts w:ascii="Arial" w:hAnsi="Arial" w:cs="Arial"/>
          <w:b/>
          <w:bCs/>
        </w:rPr>
        <w:t xml:space="preserve"> </w:t>
      </w:r>
    </w:p>
    <w:p w14:paraId="5F4BAB5B" w14:textId="77777777" w:rsidR="00110939" w:rsidRDefault="00E14143" w:rsidP="00D156EC">
      <w:pPr>
        <w:pStyle w:val="Standard"/>
        <w:spacing w:line="276" w:lineRule="auto"/>
        <w:jc w:val="both"/>
        <w:rPr>
          <w:rFonts w:ascii="Arial" w:hAnsi="Arial" w:cs="Arial"/>
        </w:rPr>
      </w:pPr>
      <w:r>
        <w:rPr>
          <w:rFonts w:ascii="Arial" w:hAnsi="Arial" w:cs="Arial"/>
        </w:rPr>
        <w:t>Organizatorzy zastrzegają sobie prawo do wprowadzenia zmian w Regulaminie WMC. Zmiany mogą być wprowadzone w formie Aneksu, który zostanie ogłoszony na stronach www Organizatorów oraz przesłany na adresy poczty elektronicznej Szkolnych Opiekunów WMC.</w:t>
      </w:r>
    </w:p>
    <w:p w14:paraId="25FA36AE" w14:textId="77777777" w:rsidR="002D174E" w:rsidRDefault="002D174E" w:rsidP="00D156EC">
      <w:pPr>
        <w:pStyle w:val="Standard"/>
        <w:spacing w:line="276" w:lineRule="auto"/>
        <w:jc w:val="both"/>
        <w:rPr>
          <w:rFonts w:ascii="Arial" w:hAnsi="Arial" w:cs="Arial"/>
        </w:rPr>
      </w:pPr>
    </w:p>
    <w:p w14:paraId="2A9EAD09" w14:textId="2C2FC5C3" w:rsidR="00110939" w:rsidRPr="00D156EC" w:rsidRDefault="00E14143">
      <w:pPr>
        <w:pStyle w:val="Standard"/>
        <w:jc w:val="center"/>
        <w:rPr>
          <w:b/>
          <w:bCs/>
        </w:rPr>
      </w:pPr>
      <w:r w:rsidRPr="00D156EC">
        <w:rPr>
          <w:rFonts w:ascii="Arial" w:hAnsi="Arial" w:cs="Arial"/>
          <w:b/>
          <w:bCs/>
        </w:rPr>
        <w:t>§ 1</w:t>
      </w:r>
      <w:r w:rsidR="00F748E1">
        <w:rPr>
          <w:rFonts w:ascii="Arial" w:hAnsi="Arial" w:cs="Arial"/>
          <w:b/>
          <w:bCs/>
        </w:rPr>
        <w:t>6</w:t>
      </w:r>
    </w:p>
    <w:p w14:paraId="2460E9F1" w14:textId="3081E009" w:rsidR="00110939" w:rsidRPr="00D156EC" w:rsidRDefault="00D156EC">
      <w:pPr>
        <w:pStyle w:val="Standard"/>
        <w:jc w:val="both"/>
        <w:rPr>
          <w:b/>
          <w:bCs/>
        </w:rPr>
      </w:pPr>
      <w:r>
        <w:rPr>
          <w:rFonts w:ascii="Arial" w:hAnsi="Arial" w:cs="Arial"/>
          <w:b/>
          <w:bCs/>
        </w:rPr>
        <w:t>I</w:t>
      </w:r>
      <w:r w:rsidRPr="00D156EC">
        <w:rPr>
          <w:rFonts w:ascii="Arial" w:hAnsi="Arial" w:cs="Arial"/>
          <w:b/>
          <w:bCs/>
        </w:rPr>
        <w:t>nformacja o ochronie danych osobowych dla uczestników konkursu i ich opiekunów</w:t>
      </w:r>
      <w:r>
        <w:rPr>
          <w:rFonts w:ascii="Arial" w:hAnsi="Arial" w:cs="Arial"/>
          <w:b/>
          <w:bCs/>
        </w:rPr>
        <w:t>:</w:t>
      </w:r>
    </w:p>
    <w:p w14:paraId="34FB9AD1" w14:textId="6AD577C9" w:rsidR="00110939" w:rsidRDefault="00E14143">
      <w:pPr>
        <w:pStyle w:val="Standard"/>
        <w:jc w:val="both"/>
      </w:pPr>
      <w:r>
        <w:rPr>
          <w:rFonts w:ascii="Arial" w:hAnsi="Arial" w:cs="Arial"/>
          <w:sz w:val="20"/>
          <w:szCs w:val="20"/>
        </w:rPr>
        <w:t xml:space="preserve">1. </w:t>
      </w:r>
      <w:proofErr w:type="spellStart"/>
      <w:r>
        <w:rPr>
          <w:rFonts w:ascii="Arial" w:hAnsi="Arial" w:cs="Arial"/>
          <w:sz w:val="20"/>
          <w:szCs w:val="20"/>
        </w:rPr>
        <w:t>Współadministratorami</w:t>
      </w:r>
      <w:proofErr w:type="spellEnd"/>
      <w:r>
        <w:rPr>
          <w:rFonts w:ascii="Arial" w:hAnsi="Arial" w:cs="Arial"/>
          <w:sz w:val="20"/>
          <w:szCs w:val="20"/>
        </w:rPr>
        <w:t xml:space="preserve">, zgodnie z art. 26 Rozporządzenia Parlamentu Europejskiego i Rady UE 2016/679 z dnia  27 kwietnia 2016 r. w sprawie ochrony osób fizycznych w związku z przetwarzaniem danych osobowych i w sprawie swobodnego przepływu takich danych oraz uchylenia dyrektywy 95/46/WE (zwanego dalej RODO) są wszyscy Organizatorzy Konkursu wymienieni w </w:t>
      </w:r>
      <w:r w:rsidRPr="0006746D">
        <w:rPr>
          <w:rFonts w:ascii="Arial" w:hAnsi="Arial" w:cs="Arial"/>
          <w:sz w:val="20"/>
          <w:szCs w:val="20"/>
        </w:rPr>
        <w:t xml:space="preserve">§ </w:t>
      </w:r>
      <w:r w:rsidR="00A93FBA" w:rsidRPr="0006746D">
        <w:rPr>
          <w:rFonts w:ascii="Arial" w:hAnsi="Arial" w:cs="Arial"/>
          <w:sz w:val="20"/>
          <w:szCs w:val="20"/>
        </w:rPr>
        <w:t>4</w:t>
      </w:r>
      <w:r w:rsidR="00D156EC" w:rsidRPr="0006746D">
        <w:rPr>
          <w:rFonts w:ascii="Arial" w:hAnsi="Arial" w:cs="Arial"/>
          <w:sz w:val="20"/>
          <w:szCs w:val="20"/>
        </w:rPr>
        <w:t>.</w:t>
      </w:r>
      <w:r w:rsidRPr="0006746D">
        <w:rPr>
          <w:rFonts w:ascii="Arial" w:hAnsi="Arial" w:cs="Arial"/>
          <w:sz w:val="20"/>
          <w:szCs w:val="20"/>
        </w:rPr>
        <w:t xml:space="preserve"> Regulaminu</w:t>
      </w:r>
      <w:r>
        <w:rPr>
          <w:rFonts w:ascii="Arial" w:hAnsi="Arial" w:cs="Arial"/>
          <w:sz w:val="20"/>
          <w:szCs w:val="20"/>
        </w:rPr>
        <w:t>.</w:t>
      </w:r>
    </w:p>
    <w:p w14:paraId="336F1CB8" w14:textId="77777777" w:rsidR="00110939" w:rsidRDefault="00E14143">
      <w:pPr>
        <w:pStyle w:val="Standard"/>
        <w:jc w:val="both"/>
      </w:pPr>
      <w:r>
        <w:rPr>
          <w:rFonts w:ascii="Arial" w:hAnsi="Arial" w:cs="Arial"/>
          <w:sz w:val="20"/>
          <w:szCs w:val="20"/>
        </w:rPr>
        <w:t xml:space="preserve">2. We wszystkich sprawach dotyczących ochrony danych osobowych, macie Państwo prawo kontaktować się z Inspektorami ochrony danych </w:t>
      </w:r>
      <w:proofErr w:type="spellStart"/>
      <w:r>
        <w:rPr>
          <w:rFonts w:ascii="Arial" w:hAnsi="Arial" w:cs="Arial"/>
          <w:sz w:val="20"/>
          <w:szCs w:val="20"/>
        </w:rPr>
        <w:t>Współadministratorów</w:t>
      </w:r>
      <w:proofErr w:type="spellEnd"/>
      <w:r>
        <w:rPr>
          <w:rFonts w:ascii="Arial" w:hAnsi="Arial" w:cs="Arial"/>
          <w:sz w:val="20"/>
          <w:szCs w:val="20"/>
        </w:rPr>
        <w:t>. Informacje kontaktowe                         do Inspektorów znajdziecie Państwo na stronach internetowych Organizatorów Konkursu.</w:t>
      </w:r>
    </w:p>
    <w:p w14:paraId="48AD7BAF" w14:textId="77777777" w:rsidR="00110939" w:rsidRDefault="00E14143">
      <w:pPr>
        <w:pStyle w:val="Standard"/>
        <w:jc w:val="both"/>
      </w:pPr>
      <w:r>
        <w:rPr>
          <w:rFonts w:ascii="Arial" w:hAnsi="Arial" w:cs="Arial"/>
          <w:sz w:val="20"/>
          <w:szCs w:val="20"/>
        </w:rPr>
        <w:t>3. Celem przetwarzania Państwa danych osobowych jest zgłoszenie uczestnika do Wielkiego Maratonu Czytelniczego i udział w nim. Uczestnik podaje swoje dane osobowe w postaci imienia, nazwiska, szkoły i klasy, do której uczęszcza, a opiekun imię, nazwisko i szkołę. Przetwarzanie wskazanych powyżej danych osobowych jest niezbędne do przeprowadzenia Konkursu i ogłoszenia jego wyników oraz przekazania zwycięzcom nagród.</w:t>
      </w:r>
    </w:p>
    <w:p w14:paraId="426ED54C" w14:textId="77777777" w:rsidR="00110939" w:rsidRDefault="00E14143">
      <w:pPr>
        <w:pStyle w:val="Standard"/>
        <w:jc w:val="both"/>
      </w:pPr>
      <w:r>
        <w:rPr>
          <w:rFonts w:ascii="Arial" w:hAnsi="Arial" w:cs="Arial"/>
          <w:sz w:val="20"/>
          <w:szCs w:val="20"/>
        </w:rPr>
        <w:t>4. Państwa dane osobowe przetwarzamy na podstawie art. 6 ust. 1 lit a) RODO, czyli Państwa zgody, wyrażonej przez świadome uczestnictwo w Konkursie. Podanie danych osobowych jest dobrowolne, jednak niezbędne do wzięcia udziału w Konkursie.</w:t>
      </w:r>
    </w:p>
    <w:p w14:paraId="30F98D97" w14:textId="71C8D003" w:rsidR="00110939" w:rsidRDefault="00E14143">
      <w:pPr>
        <w:pStyle w:val="Standard"/>
        <w:jc w:val="both"/>
      </w:pPr>
      <w:r>
        <w:rPr>
          <w:rFonts w:ascii="Arial" w:hAnsi="Arial" w:cs="Arial"/>
          <w:sz w:val="20"/>
          <w:szCs w:val="20"/>
        </w:rPr>
        <w:t xml:space="preserve">5. Państwa wizerunek będzie przetwarzany w celu promocji Konkursu oraz działalności kulturalnej                       i edukacyjnej </w:t>
      </w:r>
      <w:proofErr w:type="spellStart"/>
      <w:r>
        <w:rPr>
          <w:rFonts w:ascii="Arial" w:hAnsi="Arial" w:cs="Arial"/>
          <w:sz w:val="20"/>
          <w:szCs w:val="20"/>
        </w:rPr>
        <w:t>Współadministratorów</w:t>
      </w:r>
      <w:proofErr w:type="spellEnd"/>
      <w:r>
        <w:rPr>
          <w:rFonts w:ascii="Arial" w:hAnsi="Arial" w:cs="Arial"/>
          <w:sz w:val="20"/>
          <w:szCs w:val="20"/>
        </w:rPr>
        <w:t xml:space="preserve"> na podstawie art. 6 ust. 1 lit. a) RODO t. udzielonej zgody,                               w związku z art. 81 ustawy z dnia 4 lutego 1994 r. o prawie autorskim i prawach pokrewnych. Publikacja wizerunku może nastąpić w mediach społecznościowych, na stronach www </w:t>
      </w:r>
      <w:proofErr w:type="spellStart"/>
      <w:r>
        <w:rPr>
          <w:rFonts w:ascii="Arial" w:hAnsi="Arial" w:cs="Arial"/>
          <w:sz w:val="20"/>
          <w:szCs w:val="20"/>
        </w:rPr>
        <w:t>Współadministratorów</w:t>
      </w:r>
      <w:proofErr w:type="spellEnd"/>
      <w:r>
        <w:rPr>
          <w:rFonts w:ascii="Arial" w:hAnsi="Arial" w:cs="Arial"/>
          <w:sz w:val="20"/>
          <w:szCs w:val="20"/>
        </w:rPr>
        <w:t xml:space="preserve">, </w:t>
      </w:r>
      <w:r w:rsidR="004919E3">
        <w:rPr>
          <w:rFonts w:ascii="Arial" w:hAnsi="Arial" w:cs="Arial"/>
          <w:sz w:val="20"/>
          <w:szCs w:val="20"/>
        </w:rPr>
        <w:t xml:space="preserve">             </w:t>
      </w:r>
      <w:r w:rsidR="00A05678">
        <w:rPr>
          <w:rFonts w:ascii="Arial" w:hAnsi="Arial" w:cs="Arial"/>
          <w:sz w:val="20"/>
          <w:szCs w:val="20"/>
        </w:rPr>
        <w:t>n</w:t>
      </w:r>
      <w:r>
        <w:rPr>
          <w:rFonts w:ascii="Arial" w:hAnsi="Arial" w:cs="Arial"/>
          <w:sz w:val="20"/>
          <w:szCs w:val="20"/>
        </w:rPr>
        <w:t xml:space="preserve">a tablicach informacyjnych w siedzibach </w:t>
      </w:r>
      <w:proofErr w:type="spellStart"/>
      <w:r>
        <w:rPr>
          <w:rFonts w:ascii="Arial" w:hAnsi="Arial" w:cs="Arial"/>
          <w:sz w:val="20"/>
          <w:szCs w:val="20"/>
        </w:rPr>
        <w:t>Współadministratorów</w:t>
      </w:r>
      <w:proofErr w:type="spellEnd"/>
      <w:r>
        <w:rPr>
          <w:rFonts w:ascii="Arial" w:hAnsi="Arial" w:cs="Arial"/>
          <w:sz w:val="20"/>
          <w:szCs w:val="20"/>
        </w:rPr>
        <w:t xml:space="preserve"> oraz na plakatach i ulotkach. Zgoda wyrażona jest w formie wyraźnego działania potwierdzającego chęć uczestnictwa w Wydarzeniu. </w:t>
      </w:r>
      <w:r w:rsidR="004919E3">
        <w:rPr>
          <w:rFonts w:ascii="Arial" w:hAnsi="Arial" w:cs="Arial"/>
          <w:sz w:val="20"/>
          <w:szCs w:val="20"/>
        </w:rPr>
        <w:t xml:space="preserve">              </w:t>
      </w:r>
      <w:r>
        <w:rPr>
          <w:rFonts w:ascii="Arial" w:hAnsi="Arial" w:cs="Arial"/>
          <w:sz w:val="20"/>
          <w:szCs w:val="20"/>
        </w:rPr>
        <w:t xml:space="preserve">Za takie działanie </w:t>
      </w:r>
      <w:proofErr w:type="spellStart"/>
      <w:r>
        <w:rPr>
          <w:rFonts w:ascii="Arial" w:hAnsi="Arial" w:cs="Arial"/>
          <w:sz w:val="20"/>
          <w:szCs w:val="20"/>
        </w:rPr>
        <w:t>Współadministratorzy</w:t>
      </w:r>
      <w:proofErr w:type="spellEnd"/>
      <w:r>
        <w:rPr>
          <w:rFonts w:ascii="Arial" w:hAnsi="Arial" w:cs="Arial"/>
          <w:sz w:val="20"/>
          <w:szCs w:val="20"/>
        </w:rPr>
        <w:t xml:space="preserve"> uznają m.in. obecność na Gali, pozowanie do zdjęć robionych przez organizatorów oraz zajęcie miejsca w oznaczonej strefie, z której zdjęcia mogą być publikowane lub oznaczenie osób, które takiej zgody nie wyrażają(w przypadku np. spotkań autorskich).</w:t>
      </w:r>
    </w:p>
    <w:p w14:paraId="70B9B08B" w14:textId="59C0ED1C" w:rsidR="00110939" w:rsidRDefault="00E14143">
      <w:pPr>
        <w:pStyle w:val="Standard"/>
        <w:jc w:val="both"/>
      </w:pPr>
      <w:r>
        <w:rPr>
          <w:rFonts w:ascii="Arial" w:hAnsi="Arial" w:cs="Arial"/>
          <w:sz w:val="20"/>
          <w:szCs w:val="20"/>
        </w:rPr>
        <w:t xml:space="preserve">6. Państwa dane osobowe będą przechowywane do czasu cofnięcia Państwa zgody lub do końca </w:t>
      </w:r>
      <w:r w:rsidR="0006746D">
        <w:rPr>
          <w:rFonts w:ascii="Arial" w:hAnsi="Arial" w:cs="Arial"/>
          <w:sz w:val="20"/>
          <w:szCs w:val="20"/>
        </w:rPr>
        <w:t xml:space="preserve">30 </w:t>
      </w:r>
      <w:r w:rsidRPr="0006746D">
        <w:rPr>
          <w:rFonts w:ascii="Arial" w:hAnsi="Arial" w:cs="Arial"/>
          <w:sz w:val="20"/>
          <w:szCs w:val="20"/>
        </w:rPr>
        <w:t>września 202</w:t>
      </w:r>
      <w:r w:rsidR="00E4697E">
        <w:rPr>
          <w:rFonts w:ascii="Arial" w:hAnsi="Arial" w:cs="Arial"/>
          <w:sz w:val="20"/>
          <w:szCs w:val="20"/>
        </w:rPr>
        <w:t>6</w:t>
      </w:r>
      <w:r w:rsidRPr="0006746D">
        <w:rPr>
          <w:rFonts w:ascii="Arial" w:hAnsi="Arial" w:cs="Arial"/>
          <w:sz w:val="20"/>
          <w:szCs w:val="20"/>
        </w:rPr>
        <w:t xml:space="preserve"> r. </w:t>
      </w:r>
      <w:r>
        <w:rPr>
          <w:rFonts w:ascii="Arial" w:hAnsi="Arial" w:cs="Arial"/>
          <w:sz w:val="20"/>
          <w:szCs w:val="20"/>
        </w:rPr>
        <w:t xml:space="preserve">w celu ogłoszenia wyników konkursu na stronie internetowej </w:t>
      </w:r>
      <w:proofErr w:type="spellStart"/>
      <w:r>
        <w:rPr>
          <w:rFonts w:ascii="Arial" w:hAnsi="Arial" w:cs="Arial"/>
          <w:sz w:val="20"/>
          <w:szCs w:val="20"/>
        </w:rPr>
        <w:t>Współadministratora</w:t>
      </w:r>
      <w:proofErr w:type="spellEnd"/>
      <w:r>
        <w:rPr>
          <w:rFonts w:ascii="Arial" w:hAnsi="Arial" w:cs="Arial"/>
          <w:sz w:val="20"/>
          <w:szCs w:val="20"/>
        </w:rPr>
        <w:t xml:space="preserve">                       i przekazania nagród.</w:t>
      </w:r>
    </w:p>
    <w:p w14:paraId="1EB6CAC5" w14:textId="77777777" w:rsidR="00110939" w:rsidRDefault="00E14143">
      <w:pPr>
        <w:pStyle w:val="Standard"/>
        <w:jc w:val="both"/>
      </w:pPr>
      <w:r>
        <w:rPr>
          <w:rFonts w:ascii="Arial" w:hAnsi="Arial" w:cs="Arial"/>
          <w:sz w:val="20"/>
          <w:szCs w:val="20"/>
        </w:rPr>
        <w:t xml:space="preserve">7. Odbiorcami Państwa danych osobowych są podmioty uprawnione do ujawnienia im danych na mocy przepisów prawa. Są nimi również podmioty, które świadczą usługi dla </w:t>
      </w:r>
      <w:proofErr w:type="spellStart"/>
      <w:r>
        <w:rPr>
          <w:rFonts w:ascii="Arial" w:hAnsi="Arial" w:cs="Arial"/>
          <w:sz w:val="20"/>
          <w:szCs w:val="20"/>
        </w:rPr>
        <w:t>Współadministratorów</w:t>
      </w:r>
      <w:proofErr w:type="spellEnd"/>
      <w:r>
        <w:rPr>
          <w:rFonts w:ascii="Arial" w:hAnsi="Arial" w:cs="Arial"/>
          <w:sz w:val="20"/>
          <w:szCs w:val="20"/>
        </w:rPr>
        <w:t>.</w:t>
      </w:r>
    </w:p>
    <w:p w14:paraId="658DAE39" w14:textId="77777777" w:rsidR="00110939" w:rsidRDefault="00E14143">
      <w:pPr>
        <w:pStyle w:val="Standard"/>
        <w:jc w:val="both"/>
      </w:pPr>
      <w:r>
        <w:rPr>
          <w:rFonts w:ascii="Arial" w:hAnsi="Arial" w:cs="Arial"/>
          <w:sz w:val="20"/>
          <w:szCs w:val="20"/>
        </w:rPr>
        <w:t xml:space="preserve">8. Macie Państwo prawo do żądania dostępu do swoich danych osobowych, uzyskania ich kopii, sprostowania, prawo do usunięcia danych lub ograniczenia ich przetwarzania oraz prawo wniesienia </w:t>
      </w:r>
      <w:r>
        <w:rPr>
          <w:rFonts w:ascii="Arial" w:hAnsi="Arial" w:cs="Arial"/>
          <w:sz w:val="20"/>
          <w:szCs w:val="20"/>
        </w:rPr>
        <w:lastRenderedPageBreak/>
        <w:t>skargi do Prezesa Urzędu Ochrony Danych Osobowych (ul. Stawki 2, 00-193 Warszawa, e-mail: kancelaria@uodo.gov.pl).</w:t>
      </w:r>
    </w:p>
    <w:p w14:paraId="0761A590" w14:textId="77777777" w:rsidR="00110939" w:rsidRDefault="00E14143">
      <w:pPr>
        <w:pStyle w:val="Standard"/>
        <w:jc w:val="both"/>
      </w:pPr>
      <w:r>
        <w:rPr>
          <w:rFonts w:ascii="Arial" w:hAnsi="Arial" w:cs="Arial"/>
          <w:sz w:val="20"/>
          <w:szCs w:val="20"/>
        </w:rPr>
        <w:t xml:space="preserve">9. Ponadto, macie Państwo prawo do cofnięcia tej zgody w dowolnym momencie. Wycofać się ze zgody można w formie wysłania żądania na adres e-mail lub adres pocztowy </w:t>
      </w:r>
      <w:proofErr w:type="spellStart"/>
      <w:r>
        <w:rPr>
          <w:rFonts w:ascii="Arial" w:hAnsi="Arial" w:cs="Arial"/>
          <w:sz w:val="20"/>
          <w:szCs w:val="20"/>
        </w:rPr>
        <w:t>Współadministratora</w:t>
      </w:r>
      <w:proofErr w:type="spellEnd"/>
      <w:r>
        <w:rPr>
          <w:rFonts w:ascii="Arial" w:hAnsi="Arial" w:cs="Arial"/>
          <w:sz w:val="20"/>
          <w:szCs w:val="20"/>
        </w:rPr>
        <w:t>. Konsekwencją wycofania się ze zgody będzie brak możliwości przetwarzania przez nas tych danych.</w:t>
      </w:r>
    </w:p>
    <w:p w14:paraId="48194B85" w14:textId="77777777" w:rsidR="00110939" w:rsidRDefault="00110939">
      <w:pPr>
        <w:pStyle w:val="Bezodstpw"/>
      </w:pPr>
    </w:p>
    <w:p w14:paraId="0D730EBA" w14:textId="71BF8355" w:rsidR="00110939" w:rsidRPr="00D156EC" w:rsidRDefault="00E14143">
      <w:pPr>
        <w:pStyle w:val="Standard"/>
        <w:jc w:val="center"/>
        <w:rPr>
          <w:b/>
          <w:bCs/>
        </w:rPr>
      </w:pPr>
      <w:r w:rsidRPr="00D156EC">
        <w:rPr>
          <w:rFonts w:ascii="Arial" w:hAnsi="Arial" w:cs="Arial"/>
          <w:b/>
          <w:bCs/>
        </w:rPr>
        <w:t>§ 1</w:t>
      </w:r>
      <w:r w:rsidR="00F748E1">
        <w:rPr>
          <w:rFonts w:ascii="Arial" w:hAnsi="Arial" w:cs="Arial"/>
          <w:b/>
          <w:bCs/>
        </w:rPr>
        <w:t>7</w:t>
      </w:r>
    </w:p>
    <w:p w14:paraId="1208AE25" w14:textId="77777777" w:rsidR="00110939" w:rsidRPr="00D156EC" w:rsidRDefault="00E14143">
      <w:pPr>
        <w:pStyle w:val="Standard"/>
        <w:jc w:val="both"/>
        <w:rPr>
          <w:b/>
          <w:bCs/>
        </w:rPr>
      </w:pPr>
      <w:r w:rsidRPr="00D156EC">
        <w:rPr>
          <w:rFonts w:ascii="Arial" w:hAnsi="Arial" w:cs="Arial"/>
          <w:b/>
          <w:bCs/>
        </w:rPr>
        <w:t>Uwagi końcowe:</w:t>
      </w:r>
    </w:p>
    <w:p w14:paraId="720D7A3C" w14:textId="1AF2DA6E" w:rsidR="00110939" w:rsidRDefault="00E14143" w:rsidP="00D156EC">
      <w:pPr>
        <w:pStyle w:val="Standard"/>
        <w:spacing w:line="276" w:lineRule="auto"/>
        <w:jc w:val="both"/>
      </w:pPr>
      <w:r>
        <w:rPr>
          <w:rFonts w:ascii="Arial" w:hAnsi="Arial" w:cs="Arial"/>
        </w:rPr>
        <w:t xml:space="preserve">1. Zgłoszenie udziału w Wielkim Maratonie Czytelniczym </w:t>
      </w:r>
      <w:r w:rsidRPr="008E74E8">
        <w:rPr>
          <w:rFonts w:ascii="Arial" w:hAnsi="Arial" w:cs="Arial"/>
        </w:rPr>
        <w:t>202</w:t>
      </w:r>
      <w:r w:rsidR="00E4697E">
        <w:rPr>
          <w:rFonts w:ascii="Arial" w:hAnsi="Arial" w:cs="Arial"/>
        </w:rPr>
        <w:t>5</w:t>
      </w:r>
      <w:r w:rsidRPr="008E74E8">
        <w:rPr>
          <w:rFonts w:ascii="Arial" w:hAnsi="Arial" w:cs="Arial"/>
        </w:rPr>
        <w:t>/</w:t>
      </w:r>
      <w:r w:rsidR="008E74E8" w:rsidRPr="008E74E8">
        <w:rPr>
          <w:rFonts w:ascii="Arial" w:hAnsi="Arial" w:cs="Arial"/>
        </w:rPr>
        <w:t>20</w:t>
      </w:r>
      <w:r w:rsidRPr="008E74E8">
        <w:rPr>
          <w:rFonts w:ascii="Arial" w:hAnsi="Arial" w:cs="Arial"/>
        </w:rPr>
        <w:t>2</w:t>
      </w:r>
      <w:r w:rsidR="00E4697E">
        <w:rPr>
          <w:rFonts w:ascii="Arial" w:hAnsi="Arial" w:cs="Arial"/>
        </w:rPr>
        <w:t>6</w:t>
      </w:r>
      <w:r w:rsidRPr="008E74E8">
        <w:rPr>
          <w:rFonts w:ascii="Arial" w:hAnsi="Arial" w:cs="Arial"/>
        </w:rPr>
        <w:t xml:space="preserve"> </w:t>
      </w:r>
      <w:r>
        <w:rPr>
          <w:rFonts w:ascii="Arial" w:hAnsi="Arial" w:cs="Arial"/>
        </w:rPr>
        <w:t>oznacza akceptację jego Regulaminu i zgodę na przetwarzanie danych osobowych niezbędnych do przeprowadzenia Konkursu, ogłoszenia jego wyników oraz przekazania nagród zwycięzcom.</w:t>
      </w:r>
    </w:p>
    <w:p w14:paraId="0A1743DD" w14:textId="5960E005" w:rsidR="00110939" w:rsidRDefault="00E14143" w:rsidP="00D156EC">
      <w:pPr>
        <w:pStyle w:val="Standard"/>
        <w:spacing w:line="276" w:lineRule="auto"/>
        <w:jc w:val="both"/>
      </w:pPr>
      <w:r>
        <w:rPr>
          <w:rFonts w:ascii="Arial" w:hAnsi="Arial" w:cs="Arial"/>
        </w:rPr>
        <w:t>2.</w:t>
      </w:r>
      <w:r w:rsidR="00A97DB2">
        <w:rPr>
          <w:rFonts w:ascii="Arial" w:hAnsi="Arial" w:cs="Arial"/>
        </w:rPr>
        <w:t xml:space="preserve"> </w:t>
      </w:r>
      <w:r>
        <w:rPr>
          <w:rFonts w:ascii="Arial" w:hAnsi="Arial" w:cs="Arial"/>
        </w:rPr>
        <w:t xml:space="preserve">Szkolni Opiekunowie są zobowiązani do zapoznania uczestników </w:t>
      </w:r>
      <w:r w:rsidR="002B3C25">
        <w:rPr>
          <w:rFonts w:ascii="Arial" w:hAnsi="Arial" w:cs="Arial"/>
        </w:rPr>
        <w:t xml:space="preserve">                                                           </w:t>
      </w:r>
      <w:r>
        <w:rPr>
          <w:rFonts w:ascii="Arial" w:hAnsi="Arial" w:cs="Arial"/>
        </w:rPr>
        <w:t>oraz ich rodziców/opiekunów prawnych z Regulaminem WMC.</w:t>
      </w:r>
    </w:p>
    <w:p w14:paraId="399336B3" w14:textId="212F3A34" w:rsidR="00110939" w:rsidRDefault="00E14143" w:rsidP="00D156EC">
      <w:pPr>
        <w:pStyle w:val="Standard"/>
        <w:spacing w:line="276" w:lineRule="auto"/>
        <w:jc w:val="both"/>
      </w:pPr>
      <w:r>
        <w:rPr>
          <w:rFonts w:ascii="Arial" w:hAnsi="Arial" w:cs="Arial"/>
        </w:rPr>
        <w:t>3.</w:t>
      </w:r>
      <w:r w:rsidR="00A97DB2">
        <w:rPr>
          <w:rFonts w:ascii="Arial" w:hAnsi="Arial" w:cs="Arial"/>
        </w:rPr>
        <w:t xml:space="preserve"> </w:t>
      </w:r>
      <w:r>
        <w:rPr>
          <w:rFonts w:ascii="Arial" w:hAnsi="Arial" w:cs="Arial"/>
        </w:rPr>
        <w:t xml:space="preserve">Indywidualne Zgody na udział ucznia w </w:t>
      </w:r>
      <w:r w:rsidRPr="008E74E8">
        <w:rPr>
          <w:rFonts w:ascii="Arial" w:hAnsi="Arial" w:cs="Arial"/>
        </w:rPr>
        <w:t>WMC 202</w:t>
      </w:r>
      <w:r w:rsidR="00E4697E">
        <w:rPr>
          <w:rFonts w:ascii="Arial" w:hAnsi="Arial" w:cs="Arial"/>
        </w:rPr>
        <w:t>5</w:t>
      </w:r>
      <w:r w:rsidRPr="008E74E8">
        <w:rPr>
          <w:rFonts w:ascii="Arial" w:hAnsi="Arial" w:cs="Arial"/>
        </w:rPr>
        <w:t>/</w:t>
      </w:r>
      <w:r w:rsidR="008E74E8" w:rsidRPr="008E74E8">
        <w:rPr>
          <w:rFonts w:ascii="Arial" w:hAnsi="Arial" w:cs="Arial"/>
        </w:rPr>
        <w:t>20</w:t>
      </w:r>
      <w:r w:rsidRPr="008E74E8">
        <w:rPr>
          <w:rFonts w:ascii="Arial" w:hAnsi="Arial" w:cs="Arial"/>
        </w:rPr>
        <w:t>2</w:t>
      </w:r>
      <w:r w:rsidR="00E4697E">
        <w:rPr>
          <w:rFonts w:ascii="Arial" w:hAnsi="Arial" w:cs="Arial"/>
        </w:rPr>
        <w:t>6</w:t>
      </w:r>
      <w:r w:rsidRPr="008E74E8">
        <w:rPr>
          <w:rFonts w:ascii="Arial" w:hAnsi="Arial" w:cs="Arial"/>
        </w:rPr>
        <w:t xml:space="preserve"> </w:t>
      </w:r>
      <w:r>
        <w:rPr>
          <w:rFonts w:ascii="Arial" w:hAnsi="Arial" w:cs="Arial"/>
        </w:rPr>
        <w:t xml:space="preserve">oraz na przetwarzanie danych osobowych, podobnie jak wypełnione testy </w:t>
      </w:r>
      <w:r w:rsidRPr="008E74E8">
        <w:rPr>
          <w:rFonts w:ascii="Arial" w:hAnsi="Arial" w:cs="Arial"/>
        </w:rPr>
        <w:t>edycji 202</w:t>
      </w:r>
      <w:r w:rsidR="00E4697E">
        <w:rPr>
          <w:rFonts w:ascii="Arial" w:hAnsi="Arial" w:cs="Arial"/>
        </w:rPr>
        <w:t>5</w:t>
      </w:r>
      <w:r w:rsidRPr="008E74E8">
        <w:rPr>
          <w:rFonts w:ascii="Arial" w:hAnsi="Arial" w:cs="Arial"/>
        </w:rPr>
        <w:t>/202</w:t>
      </w:r>
      <w:r w:rsidR="00E4697E">
        <w:rPr>
          <w:rFonts w:ascii="Arial" w:hAnsi="Arial" w:cs="Arial"/>
        </w:rPr>
        <w:t>6</w:t>
      </w:r>
      <w:r w:rsidRPr="008E74E8">
        <w:rPr>
          <w:rFonts w:ascii="Arial" w:hAnsi="Arial" w:cs="Arial"/>
        </w:rPr>
        <w:t xml:space="preserve"> </w:t>
      </w:r>
      <w:r>
        <w:rPr>
          <w:rFonts w:ascii="Arial" w:hAnsi="Arial" w:cs="Arial"/>
        </w:rPr>
        <w:t>są zbierane i przechowywane przez Szkolnych Opiekunów WMC w ich placówkach do c</w:t>
      </w:r>
      <w:bookmarkStart w:id="3" w:name="_GoBack"/>
      <w:bookmarkEnd w:id="3"/>
      <w:r>
        <w:rPr>
          <w:rFonts w:ascii="Arial" w:hAnsi="Arial" w:cs="Arial"/>
        </w:rPr>
        <w:t xml:space="preserve">zasu cofnięcia zgody lub do </w:t>
      </w:r>
      <w:r w:rsidRPr="008E74E8">
        <w:rPr>
          <w:rFonts w:ascii="Arial" w:hAnsi="Arial" w:cs="Arial"/>
        </w:rPr>
        <w:t>30 września 202</w:t>
      </w:r>
      <w:r w:rsidR="00A93FBA" w:rsidRPr="008E74E8">
        <w:rPr>
          <w:rFonts w:ascii="Arial" w:hAnsi="Arial" w:cs="Arial"/>
        </w:rPr>
        <w:t>5</w:t>
      </w:r>
      <w:r w:rsidRPr="008E74E8">
        <w:rPr>
          <w:rFonts w:ascii="Arial" w:hAnsi="Arial" w:cs="Arial"/>
        </w:rPr>
        <w:t xml:space="preserve"> roku</w:t>
      </w:r>
      <w:r w:rsidRPr="00A93FBA">
        <w:rPr>
          <w:rFonts w:ascii="Arial" w:hAnsi="Arial" w:cs="Arial"/>
          <w:color w:val="0070C0"/>
        </w:rPr>
        <w:t xml:space="preserve"> </w:t>
      </w:r>
      <w:r>
        <w:rPr>
          <w:rFonts w:ascii="Arial" w:hAnsi="Arial" w:cs="Arial"/>
        </w:rPr>
        <w:t>w celu zabezpieczenia ewentualnych roszczeń.</w:t>
      </w:r>
    </w:p>
    <w:p w14:paraId="5FA63A75" w14:textId="77777777" w:rsidR="00110939" w:rsidRDefault="00E14143" w:rsidP="00D156EC">
      <w:pPr>
        <w:pStyle w:val="Standard"/>
        <w:spacing w:line="276" w:lineRule="auto"/>
        <w:jc w:val="both"/>
      </w:pPr>
      <w:r>
        <w:rPr>
          <w:rFonts w:ascii="Arial" w:hAnsi="Arial" w:cs="Arial"/>
        </w:rPr>
        <w:t>4. Komisja Konkursowa nie wydaje dodatkowych zaświadczeń dla uczestników WMC.</w:t>
      </w:r>
    </w:p>
    <w:p w14:paraId="071D74A5" w14:textId="77777777" w:rsidR="00110939" w:rsidRDefault="00110939">
      <w:pPr>
        <w:pStyle w:val="Standard"/>
        <w:jc w:val="right"/>
        <w:rPr>
          <w:rFonts w:ascii="Arial" w:hAnsi="Arial" w:cs="Arial"/>
        </w:rPr>
      </w:pPr>
    </w:p>
    <w:p w14:paraId="1010A520" w14:textId="0EFD511B" w:rsidR="00110939" w:rsidRDefault="00E14143">
      <w:pPr>
        <w:pStyle w:val="Standard"/>
        <w:jc w:val="right"/>
      </w:pPr>
      <w:r>
        <w:rPr>
          <w:rFonts w:ascii="Arial" w:hAnsi="Arial" w:cs="Arial"/>
        </w:rPr>
        <w:t xml:space="preserve">Gdańsk, </w:t>
      </w:r>
      <w:r w:rsidRPr="00CD4D17">
        <w:rPr>
          <w:rFonts w:ascii="Arial" w:hAnsi="Arial" w:cs="Arial"/>
        </w:rPr>
        <w:t xml:space="preserve">dnia </w:t>
      </w:r>
      <w:r w:rsidR="002D174E" w:rsidRPr="00CD4D17">
        <w:rPr>
          <w:rFonts w:ascii="Arial" w:hAnsi="Arial" w:cs="Arial"/>
        </w:rPr>
        <w:t>22</w:t>
      </w:r>
      <w:r w:rsidR="00E4697E" w:rsidRPr="00CD4D17">
        <w:rPr>
          <w:rFonts w:ascii="Arial" w:hAnsi="Arial" w:cs="Arial"/>
        </w:rPr>
        <w:t xml:space="preserve"> sierpnia </w:t>
      </w:r>
      <w:r w:rsidRPr="00CD4D17">
        <w:rPr>
          <w:rFonts w:ascii="Arial" w:hAnsi="Arial" w:cs="Arial"/>
        </w:rPr>
        <w:t>202</w:t>
      </w:r>
      <w:r w:rsidR="00E4697E" w:rsidRPr="00CD4D17">
        <w:rPr>
          <w:rFonts w:ascii="Arial" w:hAnsi="Arial" w:cs="Arial"/>
        </w:rPr>
        <w:t>5</w:t>
      </w:r>
      <w:r w:rsidRPr="00CD4D17">
        <w:rPr>
          <w:rFonts w:ascii="Arial" w:hAnsi="Arial" w:cs="Arial"/>
        </w:rPr>
        <w:t xml:space="preserve"> </w:t>
      </w:r>
      <w:r>
        <w:rPr>
          <w:rFonts w:ascii="Arial" w:hAnsi="Arial" w:cs="Arial"/>
        </w:rPr>
        <w:t>r.</w:t>
      </w:r>
    </w:p>
    <w:sectPr w:rsidR="00110939" w:rsidSect="00F070AE">
      <w:pgSz w:w="11906" w:h="16838"/>
      <w:pgMar w:top="680" w:right="1418" w:bottom="85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EADF2" w14:textId="77777777" w:rsidR="002D36BA" w:rsidRDefault="002D36BA">
      <w:pPr>
        <w:spacing w:after="0" w:line="240" w:lineRule="auto"/>
      </w:pPr>
      <w:r>
        <w:separator/>
      </w:r>
    </w:p>
  </w:endnote>
  <w:endnote w:type="continuationSeparator" w:id="0">
    <w:p w14:paraId="7683CF4C" w14:textId="77777777" w:rsidR="002D36BA" w:rsidRDefault="002D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variable"/>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Liberation Mono">
    <w:altName w:val="Courier New"/>
    <w:charset w:val="01"/>
    <w:family w:val="roman"/>
    <w:pitch w:val="variable"/>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5B2C6" w14:textId="77777777" w:rsidR="002D36BA" w:rsidRDefault="002D36BA">
      <w:pPr>
        <w:spacing w:after="0" w:line="240" w:lineRule="auto"/>
      </w:pPr>
      <w:r>
        <w:rPr>
          <w:color w:val="000000"/>
        </w:rPr>
        <w:separator/>
      </w:r>
    </w:p>
  </w:footnote>
  <w:footnote w:type="continuationSeparator" w:id="0">
    <w:p w14:paraId="14980185" w14:textId="77777777" w:rsidR="002D36BA" w:rsidRDefault="002D3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4A85"/>
    <w:multiLevelType w:val="hybridMultilevel"/>
    <w:tmpl w:val="35B8303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FAC5E5E"/>
    <w:multiLevelType w:val="multilevel"/>
    <w:tmpl w:val="0D04CDEA"/>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12EF206C"/>
    <w:multiLevelType w:val="hybridMultilevel"/>
    <w:tmpl w:val="6518B5F0"/>
    <w:lvl w:ilvl="0" w:tplc="30A6A26E">
      <w:start w:val="1"/>
      <w:numFmt w:val="decimal"/>
      <w:lvlText w:val="%1."/>
      <w:lvlJc w:val="left"/>
      <w:pPr>
        <w:ind w:left="720" w:hanging="360"/>
      </w:pPr>
      <w:rPr>
        <w:rFonts w:ascii="Arial" w:hAnsi="Arial" w:cs="Arial"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7D1B33"/>
    <w:multiLevelType w:val="hybridMultilevel"/>
    <w:tmpl w:val="46FEF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8FC6C8F"/>
    <w:multiLevelType w:val="multilevel"/>
    <w:tmpl w:val="F0626EB8"/>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
    <w:nsid w:val="43334058"/>
    <w:multiLevelType w:val="multilevel"/>
    <w:tmpl w:val="716229A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5D90247E"/>
    <w:multiLevelType w:val="multilevel"/>
    <w:tmpl w:val="6C64B09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nsid w:val="64B670AC"/>
    <w:multiLevelType w:val="hybridMultilevel"/>
    <w:tmpl w:val="E866397C"/>
    <w:lvl w:ilvl="0" w:tplc="A8264A0A">
      <w:start w:val="1"/>
      <w:numFmt w:val="decimal"/>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E021622"/>
    <w:multiLevelType w:val="hybridMultilevel"/>
    <w:tmpl w:val="B28C58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7"/>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939"/>
    <w:rsid w:val="00053878"/>
    <w:rsid w:val="00060B54"/>
    <w:rsid w:val="0006746D"/>
    <w:rsid w:val="000679BA"/>
    <w:rsid w:val="00070E8F"/>
    <w:rsid w:val="00090A08"/>
    <w:rsid w:val="000D11E8"/>
    <w:rsid w:val="0010645C"/>
    <w:rsid w:val="00110939"/>
    <w:rsid w:val="00112487"/>
    <w:rsid w:val="001405F9"/>
    <w:rsid w:val="001A3E63"/>
    <w:rsid w:val="001B0D3D"/>
    <w:rsid w:val="001C31B6"/>
    <w:rsid w:val="001D3415"/>
    <w:rsid w:val="001F4380"/>
    <w:rsid w:val="00205DAE"/>
    <w:rsid w:val="002068E6"/>
    <w:rsid w:val="00214194"/>
    <w:rsid w:val="00215517"/>
    <w:rsid w:val="002206D9"/>
    <w:rsid w:val="0022475E"/>
    <w:rsid w:val="00237F88"/>
    <w:rsid w:val="00244052"/>
    <w:rsid w:val="00247DDC"/>
    <w:rsid w:val="002977D9"/>
    <w:rsid w:val="002B3C25"/>
    <w:rsid w:val="002C6640"/>
    <w:rsid w:val="002D174E"/>
    <w:rsid w:val="002D36BA"/>
    <w:rsid w:val="002E4F10"/>
    <w:rsid w:val="003300C7"/>
    <w:rsid w:val="003627A1"/>
    <w:rsid w:val="00367167"/>
    <w:rsid w:val="00372327"/>
    <w:rsid w:val="003A40AC"/>
    <w:rsid w:val="003B22A8"/>
    <w:rsid w:val="003B7A53"/>
    <w:rsid w:val="003C28A0"/>
    <w:rsid w:val="003F142F"/>
    <w:rsid w:val="00472180"/>
    <w:rsid w:val="00485611"/>
    <w:rsid w:val="004919E3"/>
    <w:rsid w:val="00502B00"/>
    <w:rsid w:val="00527F3C"/>
    <w:rsid w:val="005418E0"/>
    <w:rsid w:val="005573E2"/>
    <w:rsid w:val="0056123C"/>
    <w:rsid w:val="00581D07"/>
    <w:rsid w:val="005A0EB6"/>
    <w:rsid w:val="005F7340"/>
    <w:rsid w:val="00602D31"/>
    <w:rsid w:val="0060637B"/>
    <w:rsid w:val="006201D0"/>
    <w:rsid w:val="006248F6"/>
    <w:rsid w:val="00631926"/>
    <w:rsid w:val="00646F9E"/>
    <w:rsid w:val="0065661D"/>
    <w:rsid w:val="006914E8"/>
    <w:rsid w:val="0069502B"/>
    <w:rsid w:val="006D74AD"/>
    <w:rsid w:val="006F10DC"/>
    <w:rsid w:val="00705AD9"/>
    <w:rsid w:val="0073721A"/>
    <w:rsid w:val="007419A2"/>
    <w:rsid w:val="00775709"/>
    <w:rsid w:val="007955EF"/>
    <w:rsid w:val="00796C59"/>
    <w:rsid w:val="007A56DE"/>
    <w:rsid w:val="007B269B"/>
    <w:rsid w:val="007F34FF"/>
    <w:rsid w:val="00803F14"/>
    <w:rsid w:val="0083060E"/>
    <w:rsid w:val="0084296F"/>
    <w:rsid w:val="00860157"/>
    <w:rsid w:val="008679F2"/>
    <w:rsid w:val="008D5D04"/>
    <w:rsid w:val="008E0930"/>
    <w:rsid w:val="008E74E8"/>
    <w:rsid w:val="008F61ED"/>
    <w:rsid w:val="00907CC6"/>
    <w:rsid w:val="00944536"/>
    <w:rsid w:val="009651C4"/>
    <w:rsid w:val="00977740"/>
    <w:rsid w:val="009E2A44"/>
    <w:rsid w:val="00A05678"/>
    <w:rsid w:val="00A20D55"/>
    <w:rsid w:val="00A56462"/>
    <w:rsid w:val="00A7093F"/>
    <w:rsid w:val="00A93FBA"/>
    <w:rsid w:val="00A97DB2"/>
    <w:rsid w:val="00AF0FE1"/>
    <w:rsid w:val="00B251CC"/>
    <w:rsid w:val="00B27D4A"/>
    <w:rsid w:val="00B32246"/>
    <w:rsid w:val="00B71C2B"/>
    <w:rsid w:val="00B86CFE"/>
    <w:rsid w:val="00BC7877"/>
    <w:rsid w:val="00C516FD"/>
    <w:rsid w:val="00C523C9"/>
    <w:rsid w:val="00C84B07"/>
    <w:rsid w:val="00CB12F2"/>
    <w:rsid w:val="00CD4D17"/>
    <w:rsid w:val="00D156EC"/>
    <w:rsid w:val="00D15868"/>
    <w:rsid w:val="00D33892"/>
    <w:rsid w:val="00D4122E"/>
    <w:rsid w:val="00D925DF"/>
    <w:rsid w:val="00D92AE4"/>
    <w:rsid w:val="00DC5EFB"/>
    <w:rsid w:val="00DC6590"/>
    <w:rsid w:val="00DD0DCE"/>
    <w:rsid w:val="00E14143"/>
    <w:rsid w:val="00E4606F"/>
    <w:rsid w:val="00E4697E"/>
    <w:rsid w:val="00E979B5"/>
    <w:rsid w:val="00EA3180"/>
    <w:rsid w:val="00EF4464"/>
    <w:rsid w:val="00F009E7"/>
    <w:rsid w:val="00F01BC6"/>
    <w:rsid w:val="00F070AE"/>
    <w:rsid w:val="00F07D9D"/>
    <w:rsid w:val="00F521BF"/>
    <w:rsid w:val="00F60CFC"/>
    <w:rsid w:val="00F65A8C"/>
    <w:rsid w:val="00F748E1"/>
    <w:rsid w:val="00F82F1D"/>
    <w:rsid w:val="00F93E2D"/>
    <w:rsid w:val="00FE519D"/>
    <w:rsid w:val="00FE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6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0FE1"/>
  </w:style>
  <w:style w:type="paragraph" w:styleId="Nagwek1">
    <w:name w:val="heading 1"/>
    <w:basedOn w:val="Normalny"/>
    <w:next w:val="Normalny"/>
    <w:link w:val="Nagwek1Znak"/>
    <w:uiPriority w:val="9"/>
    <w:qFormat/>
    <w:rsid w:val="00B27D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F0FE1"/>
    <w:pPr>
      <w:widowControl/>
    </w:pPr>
  </w:style>
  <w:style w:type="paragraph" w:customStyle="1" w:styleId="Heading">
    <w:name w:val="Heading"/>
    <w:basedOn w:val="Standard"/>
    <w:next w:val="Textbody"/>
    <w:rsid w:val="00AF0FE1"/>
    <w:pPr>
      <w:keepNext/>
      <w:spacing w:before="240" w:after="120"/>
    </w:pPr>
    <w:rPr>
      <w:rFonts w:ascii="Arial" w:eastAsia="Microsoft YaHei" w:hAnsi="Arial" w:cs="Arial"/>
      <w:sz w:val="28"/>
      <w:szCs w:val="28"/>
    </w:rPr>
  </w:style>
  <w:style w:type="paragraph" w:customStyle="1" w:styleId="Textbody">
    <w:name w:val="Text body"/>
    <w:basedOn w:val="Standard"/>
    <w:rsid w:val="00AF0FE1"/>
    <w:pPr>
      <w:spacing w:after="120"/>
    </w:pPr>
  </w:style>
  <w:style w:type="paragraph" w:styleId="Lista">
    <w:name w:val="List"/>
    <w:basedOn w:val="Textbody"/>
    <w:rsid w:val="00AF0FE1"/>
    <w:rPr>
      <w:rFonts w:cs="Arial"/>
    </w:rPr>
  </w:style>
  <w:style w:type="paragraph" w:styleId="Legenda">
    <w:name w:val="caption"/>
    <w:basedOn w:val="Standard"/>
    <w:rsid w:val="00AF0FE1"/>
    <w:pPr>
      <w:suppressLineNumbers/>
      <w:spacing w:before="120" w:after="120"/>
    </w:pPr>
    <w:rPr>
      <w:rFonts w:cs="Arial"/>
      <w:i/>
      <w:iCs/>
      <w:sz w:val="24"/>
      <w:szCs w:val="24"/>
    </w:rPr>
  </w:style>
  <w:style w:type="paragraph" w:customStyle="1" w:styleId="Index">
    <w:name w:val="Index"/>
    <w:basedOn w:val="Standard"/>
    <w:rsid w:val="00AF0FE1"/>
    <w:pPr>
      <w:suppressLineNumbers/>
    </w:pPr>
    <w:rPr>
      <w:rFonts w:cs="Arial"/>
    </w:rPr>
  </w:style>
  <w:style w:type="paragraph" w:styleId="Bezodstpw">
    <w:name w:val="No Spacing"/>
    <w:uiPriority w:val="1"/>
    <w:qFormat/>
    <w:rsid w:val="00AF0FE1"/>
    <w:pPr>
      <w:widowControl/>
      <w:spacing w:after="0" w:line="240" w:lineRule="auto"/>
    </w:pPr>
  </w:style>
  <w:style w:type="paragraph" w:styleId="Akapitzlist">
    <w:name w:val="List Paragraph"/>
    <w:basedOn w:val="Standard"/>
    <w:rsid w:val="00AF0FE1"/>
    <w:pPr>
      <w:ind w:left="720"/>
    </w:pPr>
  </w:style>
  <w:style w:type="character" w:customStyle="1" w:styleId="Internetlink">
    <w:name w:val="Internet link"/>
    <w:basedOn w:val="Domylnaczcionkaakapitu"/>
    <w:rsid w:val="00AF0FE1"/>
    <w:rPr>
      <w:color w:val="0563C1"/>
      <w:u w:val="single"/>
    </w:rPr>
  </w:style>
  <w:style w:type="character" w:customStyle="1" w:styleId="Nierozpoznanawzmianka1">
    <w:name w:val="Nierozpoznana wzmianka1"/>
    <w:basedOn w:val="Domylnaczcionkaakapitu"/>
    <w:rsid w:val="00AF0FE1"/>
    <w:rPr>
      <w:color w:val="605E5C"/>
    </w:rPr>
  </w:style>
  <w:style w:type="numbering" w:customStyle="1" w:styleId="WWNum1">
    <w:name w:val="WWNum1"/>
    <w:basedOn w:val="Bezlisty"/>
    <w:rsid w:val="00AF0FE1"/>
    <w:pPr>
      <w:numPr>
        <w:numId w:val="1"/>
      </w:numPr>
    </w:pPr>
  </w:style>
  <w:style w:type="numbering" w:customStyle="1" w:styleId="WWNum2">
    <w:name w:val="WWNum2"/>
    <w:basedOn w:val="Bezlisty"/>
    <w:rsid w:val="00AF0FE1"/>
    <w:pPr>
      <w:numPr>
        <w:numId w:val="2"/>
      </w:numPr>
    </w:pPr>
  </w:style>
  <w:style w:type="numbering" w:customStyle="1" w:styleId="WWNum3">
    <w:name w:val="WWNum3"/>
    <w:basedOn w:val="Bezlisty"/>
    <w:rsid w:val="00AF0FE1"/>
    <w:pPr>
      <w:numPr>
        <w:numId w:val="3"/>
      </w:numPr>
    </w:pPr>
  </w:style>
  <w:style w:type="paragraph" w:styleId="NormalnyWeb">
    <w:name w:val="Normal (Web)"/>
    <w:basedOn w:val="Normalny"/>
    <w:uiPriority w:val="99"/>
    <w:unhideWhenUsed/>
    <w:rsid w:val="001C31B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paragraph" w:styleId="Tekstdymka">
    <w:name w:val="Balloon Text"/>
    <w:basedOn w:val="Normalny"/>
    <w:link w:val="TekstdymkaZnak"/>
    <w:uiPriority w:val="99"/>
    <w:semiHidden/>
    <w:unhideWhenUsed/>
    <w:rsid w:val="00E141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4143"/>
    <w:rPr>
      <w:rFonts w:ascii="Tahoma" w:hAnsi="Tahoma" w:cs="Tahoma"/>
      <w:sz w:val="16"/>
      <w:szCs w:val="16"/>
    </w:rPr>
  </w:style>
  <w:style w:type="paragraph" w:customStyle="1" w:styleId="Default">
    <w:name w:val="Default"/>
    <w:rsid w:val="00214194"/>
    <w:pPr>
      <w:widowControl/>
      <w:suppressAutoHyphens w:val="0"/>
      <w:autoSpaceDE w:val="0"/>
      <w:adjustRightInd w:val="0"/>
      <w:spacing w:after="0" w:line="240" w:lineRule="auto"/>
      <w:textAlignment w:val="auto"/>
    </w:pPr>
    <w:rPr>
      <w:rFonts w:ascii="Arial" w:eastAsiaTheme="minorHAnsi" w:hAnsi="Arial" w:cs="Arial"/>
      <w:color w:val="000000"/>
      <w:kern w:val="0"/>
      <w:sz w:val="24"/>
      <w:szCs w:val="24"/>
    </w:rPr>
  </w:style>
  <w:style w:type="paragraph" w:styleId="Nagwek">
    <w:name w:val="header"/>
    <w:basedOn w:val="Normalny"/>
    <w:link w:val="NagwekZnak"/>
    <w:uiPriority w:val="99"/>
    <w:unhideWhenUsed/>
    <w:rsid w:val="00070E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0E8F"/>
  </w:style>
  <w:style w:type="paragraph" w:styleId="Stopka">
    <w:name w:val="footer"/>
    <w:basedOn w:val="Normalny"/>
    <w:link w:val="StopkaZnak"/>
    <w:uiPriority w:val="99"/>
    <w:unhideWhenUsed/>
    <w:rsid w:val="00070E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0E8F"/>
  </w:style>
  <w:style w:type="paragraph" w:customStyle="1" w:styleId="Tekstwstpniesformatowany">
    <w:name w:val="Tekst wstępnie sformatowany"/>
    <w:basedOn w:val="Normalny"/>
    <w:qFormat/>
    <w:rsid w:val="00090A08"/>
    <w:pPr>
      <w:widowControl/>
      <w:suppressAutoHyphens w:val="0"/>
      <w:autoSpaceDN/>
      <w:spacing w:after="0" w:line="276" w:lineRule="auto"/>
      <w:textAlignment w:val="auto"/>
    </w:pPr>
    <w:rPr>
      <w:rFonts w:ascii="Liberation Mono" w:eastAsia="Liberation Mono" w:hAnsi="Liberation Mono" w:cs="Liberation Mono"/>
      <w:kern w:val="0"/>
      <w:sz w:val="20"/>
      <w:szCs w:val="20"/>
      <w:lang w:eastAsia="pl-PL"/>
    </w:rPr>
  </w:style>
  <w:style w:type="character" w:styleId="Hipercze">
    <w:name w:val="Hyperlink"/>
    <w:basedOn w:val="Domylnaczcionkaakapitu"/>
    <w:uiPriority w:val="99"/>
    <w:unhideWhenUsed/>
    <w:rsid w:val="003A40AC"/>
    <w:rPr>
      <w:color w:val="0563C1" w:themeColor="hyperlink"/>
      <w:u w:val="single"/>
    </w:rPr>
  </w:style>
  <w:style w:type="character" w:customStyle="1" w:styleId="UnresolvedMention">
    <w:name w:val="Unresolved Mention"/>
    <w:basedOn w:val="Domylnaczcionkaakapitu"/>
    <w:uiPriority w:val="99"/>
    <w:semiHidden/>
    <w:unhideWhenUsed/>
    <w:rsid w:val="003A40AC"/>
    <w:rPr>
      <w:color w:val="605E5C"/>
      <w:shd w:val="clear" w:color="auto" w:fill="E1DFDD"/>
    </w:rPr>
  </w:style>
  <w:style w:type="table" w:styleId="Tabela-Siatka">
    <w:name w:val="Table Grid"/>
    <w:basedOn w:val="Standardowy"/>
    <w:uiPriority w:val="39"/>
    <w:rsid w:val="00DC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27D4A"/>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0FE1"/>
  </w:style>
  <w:style w:type="paragraph" w:styleId="Nagwek1">
    <w:name w:val="heading 1"/>
    <w:basedOn w:val="Normalny"/>
    <w:next w:val="Normalny"/>
    <w:link w:val="Nagwek1Znak"/>
    <w:uiPriority w:val="9"/>
    <w:qFormat/>
    <w:rsid w:val="00B27D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F0FE1"/>
    <w:pPr>
      <w:widowControl/>
    </w:pPr>
  </w:style>
  <w:style w:type="paragraph" w:customStyle="1" w:styleId="Heading">
    <w:name w:val="Heading"/>
    <w:basedOn w:val="Standard"/>
    <w:next w:val="Textbody"/>
    <w:rsid w:val="00AF0FE1"/>
    <w:pPr>
      <w:keepNext/>
      <w:spacing w:before="240" w:after="120"/>
    </w:pPr>
    <w:rPr>
      <w:rFonts w:ascii="Arial" w:eastAsia="Microsoft YaHei" w:hAnsi="Arial" w:cs="Arial"/>
      <w:sz w:val="28"/>
      <w:szCs w:val="28"/>
    </w:rPr>
  </w:style>
  <w:style w:type="paragraph" w:customStyle="1" w:styleId="Textbody">
    <w:name w:val="Text body"/>
    <w:basedOn w:val="Standard"/>
    <w:rsid w:val="00AF0FE1"/>
    <w:pPr>
      <w:spacing w:after="120"/>
    </w:pPr>
  </w:style>
  <w:style w:type="paragraph" w:styleId="Lista">
    <w:name w:val="List"/>
    <w:basedOn w:val="Textbody"/>
    <w:rsid w:val="00AF0FE1"/>
    <w:rPr>
      <w:rFonts w:cs="Arial"/>
    </w:rPr>
  </w:style>
  <w:style w:type="paragraph" w:styleId="Legenda">
    <w:name w:val="caption"/>
    <w:basedOn w:val="Standard"/>
    <w:rsid w:val="00AF0FE1"/>
    <w:pPr>
      <w:suppressLineNumbers/>
      <w:spacing w:before="120" w:after="120"/>
    </w:pPr>
    <w:rPr>
      <w:rFonts w:cs="Arial"/>
      <w:i/>
      <w:iCs/>
      <w:sz w:val="24"/>
      <w:szCs w:val="24"/>
    </w:rPr>
  </w:style>
  <w:style w:type="paragraph" w:customStyle="1" w:styleId="Index">
    <w:name w:val="Index"/>
    <w:basedOn w:val="Standard"/>
    <w:rsid w:val="00AF0FE1"/>
    <w:pPr>
      <w:suppressLineNumbers/>
    </w:pPr>
    <w:rPr>
      <w:rFonts w:cs="Arial"/>
    </w:rPr>
  </w:style>
  <w:style w:type="paragraph" w:styleId="Bezodstpw">
    <w:name w:val="No Spacing"/>
    <w:uiPriority w:val="1"/>
    <w:qFormat/>
    <w:rsid w:val="00AF0FE1"/>
    <w:pPr>
      <w:widowControl/>
      <w:spacing w:after="0" w:line="240" w:lineRule="auto"/>
    </w:pPr>
  </w:style>
  <w:style w:type="paragraph" w:styleId="Akapitzlist">
    <w:name w:val="List Paragraph"/>
    <w:basedOn w:val="Standard"/>
    <w:rsid w:val="00AF0FE1"/>
    <w:pPr>
      <w:ind w:left="720"/>
    </w:pPr>
  </w:style>
  <w:style w:type="character" w:customStyle="1" w:styleId="Internetlink">
    <w:name w:val="Internet link"/>
    <w:basedOn w:val="Domylnaczcionkaakapitu"/>
    <w:rsid w:val="00AF0FE1"/>
    <w:rPr>
      <w:color w:val="0563C1"/>
      <w:u w:val="single"/>
    </w:rPr>
  </w:style>
  <w:style w:type="character" w:customStyle="1" w:styleId="Nierozpoznanawzmianka1">
    <w:name w:val="Nierozpoznana wzmianka1"/>
    <w:basedOn w:val="Domylnaczcionkaakapitu"/>
    <w:rsid w:val="00AF0FE1"/>
    <w:rPr>
      <w:color w:val="605E5C"/>
    </w:rPr>
  </w:style>
  <w:style w:type="numbering" w:customStyle="1" w:styleId="WWNum1">
    <w:name w:val="WWNum1"/>
    <w:basedOn w:val="Bezlisty"/>
    <w:rsid w:val="00AF0FE1"/>
    <w:pPr>
      <w:numPr>
        <w:numId w:val="1"/>
      </w:numPr>
    </w:pPr>
  </w:style>
  <w:style w:type="numbering" w:customStyle="1" w:styleId="WWNum2">
    <w:name w:val="WWNum2"/>
    <w:basedOn w:val="Bezlisty"/>
    <w:rsid w:val="00AF0FE1"/>
    <w:pPr>
      <w:numPr>
        <w:numId w:val="2"/>
      </w:numPr>
    </w:pPr>
  </w:style>
  <w:style w:type="numbering" w:customStyle="1" w:styleId="WWNum3">
    <w:name w:val="WWNum3"/>
    <w:basedOn w:val="Bezlisty"/>
    <w:rsid w:val="00AF0FE1"/>
    <w:pPr>
      <w:numPr>
        <w:numId w:val="3"/>
      </w:numPr>
    </w:pPr>
  </w:style>
  <w:style w:type="paragraph" w:styleId="NormalnyWeb">
    <w:name w:val="Normal (Web)"/>
    <w:basedOn w:val="Normalny"/>
    <w:uiPriority w:val="99"/>
    <w:unhideWhenUsed/>
    <w:rsid w:val="001C31B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paragraph" w:styleId="Tekstdymka">
    <w:name w:val="Balloon Text"/>
    <w:basedOn w:val="Normalny"/>
    <w:link w:val="TekstdymkaZnak"/>
    <w:uiPriority w:val="99"/>
    <w:semiHidden/>
    <w:unhideWhenUsed/>
    <w:rsid w:val="00E141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4143"/>
    <w:rPr>
      <w:rFonts w:ascii="Tahoma" w:hAnsi="Tahoma" w:cs="Tahoma"/>
      <w:sz w:val="16"/>
      <w:szCs w:val="16"/>
    </w:rPr>
  </w:style>
  <w:style w:type="paragraph" w:customStyle="1" w:styleId="Default">
    <w:name w:val="Default"/>
    <w:rsid w:val="00214194"/>
    <w:pPr>
      <w:widowControl/>
      <w:suppressAutoHyphens w:val="0"/>
      <w:autoSpaceDE w:val="0"/>
      <w:adjustRightInd w:val="0"/>
      <w:spacing w:after="0" w:line="240" w:lineRule="auto"/>
      <w:textAlignment w:val="auto"/>
    </w:pPr>
    <w:rPr>
      <w:rFonts w:ascii="Arial" w:eastAsiaTheme="minorHAnsi" w:hAnsi="Arial" w:cs="Arial"/>
      <w:color w:val="000000"/>
      <w:kern w:val="0"/>
      <w:sz w:val="24"/>
      <w:szCs w:val="24"/>
    </w:rPr>
  </w:style>
  <w:style w:type="paragraph" w:styleId="Nagwek">
    <w:name w:val="header"/>
    <w:basedOn w:val="Normalny"/>
    <w:link w:val="NagwekZnak"/>
    <w:uiPriority w:val="99"/>
    <w:unhideWhenUsed/>
    <w:rsid w:val="00070E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0E8F"/>
  </w:style>
  <w:style w:type="paragraph" w:styleId="Stopka">
    <w:name w:val="footer"/>
    <w:basedOn w:val="Normalny"/>
    <w:link w:val="StopkaZnak"/>
    <w:uiPriority w:val="99"/>
    <w:unhideWhenUsed/>
    <w:rsid w:val="00070E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0E8F"/>
  </w:style>
  <w:style w:type="paragraph" w:customStyle="1" w:styleId="Tekstwstpniesformatowany">
    <w:name w:val="Tekst wstępnie sformatowany"/>
    <w:basedOn w:val="Normalny"/>
    <w:qFormat/>
    <w:rsid w:val="00090A08"/>
    <w:pPr>
      <w:widowControl/>
      <w:suppressAutoHyphens w:val="0"/>
      <w:autoSpaceDN/>
      <w:spacing w:after="0" w:line="276" w:lineRule="auto"/>
      <w:textAlignment w:val="auto"/>
    </w:pPr>
    <w:rPr>
      <w:rFonts w:ascii="Liberation Mono" w:eastAsia="Liberation Mono" w:hAnsi="Liberation Mono" w:cs="Liberation Mono"/>
      <w:kern w:val="0"/>
      <w:sz w:val="20"/>
      <w:szCs w:val="20"/>
      <w:lang w:eastAsia="pl-PL"/>
    </w:rPr>
  </w:style>
  <w:style w:type="character" w:styleId="Hipercze">
    <w:name w:val="Hyperlink"/>
    <w:basedOn w:val="Domylnaczcionkaakapitu"/>
    <w:uiPriority w:val="99"/>
    <w:unhideWhenUsed/>
    <w:rsid w:val="003A40AC"/>
    <w:rPr>
      <w:color w:val="0563C1" w:themeColor="hyperlink"/>
      <w:u w:val="single"/>
    </w:rPr>
  </w:style>
  <w:style w:type="character" w:customStyle="1" w:styleId="UnresolvedMention">
    <w:name w:val="Unresolved Mention"/>
    <w:basedOn w:val="Domylnaczcionkaakapitu"/>
    <w:uiPriority w:val="99"/>
    <w:semiHidden/>
    <w:unhideWhenUsed/>
    <w:rsid w:val="003A40AC"/>
    <w:rPr>
      <w:color w:val="605E5C"/>
      <w:shd w:val="clear" w:color="auto" w:fill="E1DFDD"/>
    </w:rPr>
  </w:style>
  <w:style w:type="table" w:styleId="Tabela-Siatka">
    <w:name w:val="Table Grid"/>
    <w:basedOn w:val="Standardowy"/>
    <w:uiPriority w:val="39"/>
    <w:rsid w:val="00DC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27D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388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atonczytelniczy2-3@zss1.edu.gdansk.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maratonczytelniczy2-3@zss1.edu.gdansk.pl" TargetMode="External"/><Relationship Id="rId2" Type="http://schemas.openxmlformats.org/officeDocument/2006/relationships/numbering" Target="numbering.xml"/><Relationship Id="rId16" Type="http://schemas.openxmlformats.org/officeDocument/2006/relationships/hyperlink" Target="mailto:WMCnaliterackimszlaku@polanki11.edu.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WMCwlustrzeksiazki@polanki11.edu.pl"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aratonczytelniczy4-6@zss1.edu.gdan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E9FF-2707-4C3B-A49B-8F7B0D00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2793</Words>
  <Characters>16759</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MARKIEWICZ-BABŁO</dc:creator>
  <cp:lastModifiedBy>Basia</cp:lastModifiedBy>
  <cp:revision>3</cp:revision>
  <cp:lastPrinted>2025-08-18T20:00:00Z</cp:lastPrinted>
  <dcterms:created xsi:type="dcterms:W3CDTF">2025-09-09T14:25:00Z</dcterms:created>
  <dcterms:modified xsi:type="dcterms:W3CDTF">2025-09-09T14:49:00Z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